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A95474" w14:textId="49112E2E" w:rsidR="004A5153" w:rsidRDefault="004A5153">
      <w:r>
        <w:rPr>
          <w:noProof/>
          <w:lang w:eastAsia="tr-TR"/>
        </w:rPr>
        <w:drawing>
          <wp:anchor distT="0" distB="0" distL="114300" distR="114300" simplePos="0" relativeHeight="251677696" behindDoc="1" locked="0" layoutInCell="1" allowOverlap="1" wp14:anchorId="33A7510C" wp14:editId="35EB94EA">
            <wp:simplePos x="0" y="0"/>
            <wp:positionH relativeFrom="column">
              <wp:posOffset>350520</wp:posOffset>
            </wp:positionH>
            <wp:positionV relativeFrom="paragraph">
              <wp:posOffset>-76835</wp:posOffset>
            </wp:positionV>
            <wp:extent cx="5092700" cy="3192145"/>
            <wp:effectExtent l="323850" t="323850" r="317500" b="332105"/>
            <wp:wrapNone/>
            <wp:docPr id="19" name="Resim 19" descr="kariyer gÃ¼nleri logosu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ariyer gÃ¼nleri logosu ile ilgili gÃ¶rsel sonucu"/>
                    <pic:cNvPicPr>
                      <a:picLocks noChangeAspect="1" noChangeArrowheads="1"/>
                    </pic:cNvPicPr>
                  </pic:nvPicPr>
                  <pic:blipFill rotWithShape="1">
                    <a:blip r:embed="rId8">
                      <a:extLst>
                        <a:ext uri="{BEBA8EAE-BF5A-486C-A8C5-ECC9F3942E4B}">
                          <a14:imgProps xmlns:a14="http://schemas.microsoft.com/office/drawing/2010/main">
                            <a14:imgLayer r:embed="rId9">
                              <a14:imgEffect>
                                <a14:sharpenSoften amount="24000"/>
                              </a14:imgEffect>
                              <a14:imgEffect>
                                <a14:brightnessContrast bright="9000" contrast="48000"/>
                              </a14:imgEffect>
                            </a14:imgLayer>
                          </a14:imgProps>
                        </a:ext>
                        <a:ext uri="{28A0092B-C50C-407E-A947-70E740481C1C}">
                          <a14:useLocalDpi xmlns:a14="http://schemas.microsoft.com/office/drawing/2010/main" val="0"/>
                        </a:ext>
                      </a:extLst>
                    </a:blip>
                    <a:srcRect t="5107" b="50401"/>
                    <a:stretch/>
                  </pic:blipFill>
                  <pic:spPr bwMode="auto">
                    <a:xfrm>
                      <a:off x="0" y="0"/>
                      <a:ext cx="5092700" cy="319214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141C8BB" w14:textId="7990F4ED" w:rsidR="004A5153" w:rsidRDefault="004A5153"/>
    <w:p w14:paraId="118AD029" w14:textId="77777777" w:rsidR="004A5153" w:rsidRDefault="004A5153"/>
    <w:p w14:paraId="3281C8CB" w14:textId="77777777" w:rsidR="004A5153" w:rsidRDefault="004A5153"/>
    <w:p w14:paraId="128874A1" w14:textId="77777777" w:rsidR="004A5153" w:rsidRDefault="004A5153"/>
    <w:p w14:paraId="480A151D" w14:textId="77777777" w:rsidR="004A5153" w:rsidRDefault="004A5153"/>
    <w:p w14:paraId="2C0C2636" w14:textId="77777777" w:rsidR="004A5153" w:rsidRDefault="004A5153"/>
    <w:p w14:paraId="70DC0DEE" w14:textId="77777777" w:rsidR="004A5153" w:rsidRDefault="004A5153"/>
    <w:p w14:paraId="777B4470" w14:textId="77777777" w:rsidR="004A5153" w:rsidRDefault="004A5153"/>
    <w:p w14:paraId="6F0E98BD" w14:textId="77777777" w:rsidR="004A5153" w:rsidRDefault="004A5153"/>
    <w:p w14:paraId="7CD628EC" w14:textId="10EFF7A0" w:rsidR="004A5153" w:rsidRDefault="004A5153"/>
    <w:p w14:paraId="1FA8AC3F" w14:textId="2346CECD" w:rsidR="004A5153" w:rsidRDefault="004A5153"/>
    <w:p w14:paraId="74C5E07A" w14:textId="6F0C54FE" w:rsidR="004A5153" w:rsidRDefault="004A5153" w:rsidP="002111CE">
      <w:pPr>
        <w:jc w:val="both"/>
      </w:pPr>
    </w:p>
    <w:p w14:paraId="7D97E91E" w14:textId="6E785E0B" w:rsidR="004A5153" w:rsidRDefault="00FA7C16" w:rsidP="002111CE">
      <w:pPr>
        <w:jc w:val="center"/>
      </w:pPr>
      <w:r w:rsidRPr="002111CE">
        <w:rPr>
          <w:noProof/>
          <w:lang w:eastAsia="tr-TR"/>
        </w:rPr>
        <mc:AlternateContent>
          <mc:Choice Requires="wps">
            <w:drawing>
              <wp:anchor distT="0" distB="0" distL="114300" distR="114300" simplePos="0" relativeHeight="251700224" behindDoc="0" locked="0" layoutInCell="1" allowOverlap="1" wp14:anchorId="6A0ACFFD" wp14:editId="536507C3">
                <wp:simplePos x="0" y="0"/>
                <wp:positionH relativeFrom="column">
                  <wp:posOffset>6000115</wp:posOffset>
                </wp:positionH>
                <wp:positionV relativeFrom="paragraph">
                  <wp:posOffset>146685</wp:posOffset>
                </wp:positionV>
                <wp:extent cx="499110" cy="582930"/>
                <wp:effectExtent l="19050" t="19050" r="34290" b="45720"/>
                <wp:wrapNone/>
                <wp:docPr id="27" name="Yıldız: 7 Nokta 27"/>
                <wp:cNvGraphicFramePr/>
                <a:graphic xmlns:a="http://schemas.openxmlformats.org/drawingml/2006/main">
                  <a:graphicData uri="http://schemas.microsoft.com/office/word/2010/wordprocessingShape">
                    <wps:wsp>
                      <wps:cNvSpPr/>
                      <wps:spPr>
                        <a:xfrm>
                          <a:off x="0" y="0"/>
                          <a:ext cx="499110" cy="582930"/>
                        </a:xfrm>
                        <a:prstGeom prst="star7">
                          <a:avLst/>
                        </a:prstGeom>
                        <a:solidFill>
                          <a:schemeClr val="bg2">
                            <a:lumMod val="90000"/>
                          </a:schemeClr>
                        </a:solidFill>
                        <a:ln w="12700" cap="flat" cmpd="sng" algn="ctr">
                          <a:solidFill>
                            <a:srgbClr val="4472C4">
                              <a:shade val="50000"/>
                            </a:srgbClr>
                          </a:solidFill>
                          <a:prstDash val="solid"/>
                          <a:miter lim="800000"/>
                        </a:ln>
                        <a:effectLst/>
                      </wps:spPr>
                      <wps:txbx>
                        <w:txbxContent>
                          <w:p w14:paraId="4EA0350B" w14:textId="6927B704" w:rsidR="002111CE" w:rsidRPr="002111CE" w:rsidRDefault="00FA7C16" w:rsidP="002111CE">
                            <w:pPr>
                              <w:jc w:val="center"/>
                              <w:rPr>
                                <w:b/>
                                <w:color w:val="000000" w:themeColor="text1"/>
                                <w:sz w:val="36"/>
                              </w:rPr>
                            </w:pPr>
                            <w:r>
                              <w:rPr>
                                <w:b/>
                                <w:color w:val="000000" w:themeColor="text1"/>
                                <w:sz w:val="3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ACFFD" id="Yıldız: 7 Nokta 27" o:spid="_x0000_s1026" style="position:absolute;left:0;text-align:left;margin-left:472.45pt;margin-top:11.55pt;width:39.3pt;height:45.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9110,5829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" adj="-11796480,,5400" path="m-1,374886l76857,259430,49427,115457r123271,l249555,r76857,115457l449683,115457,422253,259430r76858,115456l388047,438960,360617,582933,249555,518858,138493,582933,111063,438960,-1,374886xe" fillcolor="#cfcdcd [2894]" strokecolor="#2f528f" strokeweight="1pt">
                <v:stroke joinstyle="miter"/>
                <v:formulas/>
                <v:path arrowok="t" o:connecttype="custom" o:connectlocs="-1,374886;76857,259430;49427,115457;172698,115457;249555,0;326412,115457;449683,115457;422253,259430;499111,374886;388047,438960;360617,582933;249555,518858;138493,582933;111063,438960;-1,374886" o:connectangles="0,0,0,0,0,0,0,0,0,0,0,0,0,0,0" textboxrect="0,0,499110,582930"/>
                <v:textbox>
                  <w:txbxContent>
                    <w:p w14:paraId="4EA0350B" w14:textId="6927B704" w:rsidR="002111CE" w:rsidRPr="002111CE" w:rsidRDefault="00FA7C16" w:rsidP="002111CE">
                      <w:pPr>
                        <w:jc w:val="center"/>
                        <w:rPr>
                          <w:b/>
                          <w:color w:val="000000" w:themeColor="text1"/>
                          <w:sz w:val="36"/>
                        </w:rPr>
                      </w:pPr>
                      <w:r>
                        <w:rPr>
                          <w:b/>
                          <w:color w:val="000000" w:themeColor="text1"/>
                          <w:sz w:val="36"/>
                        </w:rPr>
                        <w:t>3</w:t>
                      </w:r>
                    </w:p>
                  </w:txbxContent>
                </v:textbox>
              </v:shape>
            </w:pict>
          </mc:Fallback>
        </mc:AlternateContent>
      </w:r>
      <w:r w:rsidRPr="002111CE">
        <w:rPr>
          <w:noProof/>
          <w:lang w:eastAsia="tr-TR"/>
        </w:rPr>
        <mc:AlternateContent>
          <mc:Choice Requires="wps">
            <w:drawing>
              <wp:anchor distT="0" distB="0" distL="114300" distR="114300" simplePos="0" relativeHeight="251698176" behindDoc="0" locked="0" layoutInCell="1" allowOverlap="1" wp14:anchorId="31F7871E" wp14:editId="1D8A0816">
                <wp:simplePos x="0" y="0"/>
                <wp:positionH relativeFrom="column">
                  <wp:posOffset>3649980</wp:posOffset>
                </wp:positionH>
                <wp:positionV relativeFrom="paragraph">
                  <wp:posOffset>194310</wp:posOffset>
                </wp:positionV>
                <wp:extent cx="708660" cy="579120"/>
                <wp:effectExtent l="19050" t="19050" r="34290" b="30480"/>
                <wp:wrapNone/>
                <wp:docPr id="26" name="Yıldız: 7 Nokta 26"/>
                <wp:cNvGraphicFramePr/>
                <a:graphic xmlns:a="http://schemas.openxmlformats.org/drawingml/2006/main">
                  <a:graphicData uri="http://schemas.microsoft.com/office/word/2010/wordprocessingShape">
                    <wps:wsp>
                      <wps:cNvSpPr/>
                      <wps:spPr>
                        <a:xfrm>
                          <a:off x="0" y="0"/>
                          <a:ext cx="708660" cy="579120"/>
                        </a:xfrm>
                        <a:prstGeom prst="star7">
                          <a:avLst/>
                        </a:prstGeom>
                        <a:solidFill>
                          <a:schemeClr val="bg2">
                            <a:lumMod val="90000"/>
                          </a:schemeClr>
                        </a:solidFill>
                        <a:ln w="12700" cap="flat" cmpd="sng" algn="ctr">
                          <a:solidFill>
                            <a:srgbClr val="4472C4">
                              <a:shade val="50000"/>
                            </a:srgbClr>
                          </a:solidFill>
                          <a:prstDash val="solid"/>
                          <a:miter lim="800000"/>
                        </a:ln>
                        <a:effectLst/>
                      </wps:spPr>
                      <wps:txbx>
                        <w:txbxContent>
                          <w:p w14:paraId="172DE296" w14:textId="144AC75D" w:rsidR="002111CE" w:rsidRPr="002111CE" w:rsidRDefault="00FA7C16" w:rsidP="002111CE">
                            <w:pPr>
                              <w:jc w:val="center"/>
                              <w:rPr>
                                <w:b/>
                                <w:color w:val="000000" w:themeColor="text1"/>
                                <w:sz w:val="36"/>
                              </w:rPr>
                            </w:pPr>
                            <w:r>
                              <w:rPr>
                                <w:b/>
                                <w:color w:val="000000" w:themeColor="text1"/>
                                <w:sz w:val="3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7871E" id="Yıldız: 7 Nokta 26" o:spid="_x0000_s1027" style="position:absolute;left:0;text-align:left;margin-left:287.4pt;margin-top:15.3pt;width:55.8pt;height:45.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8660,5791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" adj="-11796480,,5400" path="m-2,372436l109125,257734,70179,114702r175026,1l354330,,463455,114703r175026,-1l599535,257734,708662,372436,550968,436091,512021,579123,354330,515467,196639,579123,157692,436091,-2,372436xe" fillcolor="#cfcdcd [2894]" strokecolor="#2f528f" strokeweight="1pt">
                <v:stroke joinstyle="miter"/>
                <v:formulas/>
                <v:path arrowok="t" o:connecttype="custom" o:connectlocs="-2,372436;109125,257734;70179,114702;245205,114703;354330,0;463455,114703;638481,114702;599535,257734;708662,372436;550968,436091;512021,579123;354330,515467;196639,579123;157692,436091;-2,372436" o:connectangles="0,0,0,0,0,0,0,0,0,0,0,0,0,0,0" textboxrect="0,0,708660,579120"/>
                <v:textbox>
                  <w:txbxContent>
                    <w:p w14:paraId="172DE296" w14:textId="144AC75D" w:rsidR="002111CE" w:rsidRPr="002111CE" w:rsidRDefault="00FA7C16" w:rsidP="002111CE">
                      <w:pPr>
                        <w:jc w:val="center"/>
                        <w:rPr>
                          <w:b/>
                          <w:color w:val="000000" w:themeColor="text1"/>
                          <w:sz w:val="36"/>
                        </w:rPr>
                      </w:pPr>
                      <w:r>
                        <w:rPr>
                          <w:b/>
                          <w:color w:val="000000" w:themeColor="text1"/>
                          <w:sz w:val="36"/>
                        </w:rPr>
                        <w:t>2</w:t>
                      </w:r>
                    </w:p>
                  </w:txbxContent>
                </v:textbox>
              </v:shape>
            </w:pict>
          </mc:Fallback>
        </mc:AlternateContent>
      </w:r>
      <w:r w:rsidR="002111CE">
        <w:rPr>
          <w:noProof/>
          <w:lang w:eastAsia="tr-TR"/>
        </w:rPr>
        <mc:AlternateContent>
          <mc:Choice Requires="wps">
            <w:drawing>
              <wp:anchor distT="0" distB="0" distL="114300" distR="114300" simplePos="0" relativeHeight="251696128" behindDoc="0" locked="0" layoutInCell="1" allowOverlap="1" wp14:anchorId="547C97CE" wp14:editId="436391CD">
                <wp:simplePos x="0" y="0"/>
                <wp:positionH relativeFrom="column">
                  <wp:posOffset>1038860</wp:posOffset>
                </wp:positionH>
                <wp:positionV relativeFrom="paragraph">
                  <wp:posOffset>253365</wp:posOffset>
                </wp:positionV>
                <wp:extent cx="708660" cy="579120"/>
                <wp:effectExtent l="19050" t="19050" r="34290" b="30480"/>
                <wp:wrapNone/>
                <wp:docPr id="14" name="Yıldız: 7 Nokta 14"/>
                <wp:cNvGraphicFramePr/>
                <a:graphic xmlns:a="http://schemas.openxmlformats.org/drawingml/2006/main">
                  <a:graphicData uri="http://schemas.microsoft.com/office/word/2010/wordprocessingShape">
                    <wps:wsp>
                      <wps:cNvSpPr/>
                      <wps:spPr>
                        <a:xfrm>
                          <a:off x="0" y="0"/>
                          <a:ext cx="708660" cy="579120"/>
                        </a:xfrm>
                        <a:prstGeom prst="star7">
                          <a:avLst/>
                        </a:pr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7C55F45" w14:textId="7B31BF43" w:rsidR="002111CE" w:rsidRPr="002111CE" w:rsidRDefault="002111CE" w:rsidP="002111CE">
                            <w:pPr>
                              <w:jc w:val="center"/>
                              <w:rPr>
                                <w:b/>
                                <w:color w:val="000000" w:themeColor="text1"/>
                                <w:sz w:val="36"/>
                              </w:rPr>
                            </w:pPr>
                            <w:r w:rsidRPr="002111CE">
                              <w:rPr>
                                <w:b/>
                                <w:color w:val="000000" w:themeColor="text1"/>
                                <w:sz w:val="3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C97CE" id="Yıldız: 7 Nokta 14" o:spid="_x0000_s1028" style="position:absolute;left:0;text-align:left;margin-left:81.8pt;margin-top:19.95pt;width:55.8pt;height:45.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8660,5791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" adj="-11796480,,5400" path="m-2,372436l109125,257734,70179,114702r175026,1l354330,,463455,114703r175026,-1l599535,257734,708662,372436,550968,436091,512021,579123,354330,515467,196639,579123,157692,436091,-2,372436xe" fillcolor="#cfcdcd [2894]" strokecolor="#1f3763 [1604]" strokeweight="1pt">
                <v:stroke joinstyle="miter"/>
                <v:formulas/>
                <v:path arrowok="t" o:connecttype="custom" o:connectlocs="-2,372436;109125,257734;70179,114702;245205,114703;354330,0;463455,114703;638481,114702;599535,257734;708662,372436;550968,436091;512021,579123;354330,515467;196639,579123;157692,436091;-2,372436" o:connectangles="0,0,0,0,0,0,0,0,0,0,0,0,0,0,0" textboxrect="0,0,708660,579120"/>
                <v:textbox>
                  <w:txbxContent>
                    <w:p w14:paraId="67C55F45" w14:textId="7B31BF43" w:rsidR="002111CE" w:rsidRPr="002111CE" w:rsidRDefault="002111CE" w:rsidP="002111CE">
                      <w:pPr>
                        <w:jc w:val="center"/>
                        <w:rPr>
                          <w:b/>
                          <w:color w:val="000000" w:themeColor="text1"/>
                          <w:sz w:val="36"/>
                        </w:rPr>
                      </w:pPr>
                      <w:r w:rsidRPr="002111CE">
                        <w:rPr>
                          <w:b/>
                          <w:color w:val="000000" w:themeColor="text1"/>
                          <w:sz w:val="36"/>
                        </w:rPr>
                        <w:t>1</w:t>
                      </w:r>
                    </w:p>
                  </w:txbxContent>
                </v:textbox>
              </v:shape>
            </w:pict>
          </mc:Fallback>
        </mc:AlternateContent>
      </w:r>
      <w:r w:rsidR="004A5153">
        <w:rPr>
          <w:noProof/>
          <w:lang w:eastAsia="tr-TR"/>
        </w:rPr>
        <mc:AlternateContent>
          <mc:Choice Requires="wps">
            <w:drawing>
              <wp:anchor distT="0" distB="0" distL="114300" distR="114300" simplePos="0" relativeHeight="251659264" behindDoc="0" locked="0" layoutInCell="1" allowOverlap="1" wp14:anchorId="132168A4" wp14:editId="12A89DB6">
                <wp:simplePos x="0" y="0"/>
                <wp:positionH relativeFrom="column">
                  <wp:posOffset>-457835</wp:posOffset>
                </wp:positionH>
                <wp:positionV relativeFrom="paragraph">
                  <wp:posOffset>217170</wp:posOffset>
                </wp:positionV>
                <wp:extent cx="2103120" cy="1215390"/>
                <wp:effectExtent l="0" t="0" r="11430" b="22860"/>
                <wp:wrapNone/>
                <wp:docPr id="151" name="Kaydırma: Yatay 151"/>
                <wp:cNvGraphicFramePr/>
                <a:graphic xmlns:a="http://schemas.openxmlformats.org/drawingml/2006/main">
                  <a:graphicData uri="http://schemas.microsoft.com/office/word/2010/wordprocessingShape">
                    <wps:wsp>
                      <wps:cNvSpPr/>
                      <wps:spPr>
                        <a:xfrm>
                          <a:off x="0" y="0"/>
                          <a:ext cx="2103120" cy="1215390"/>
                        </a:xfrm>
                        <a:prstGeom prst="horizontalScroll">
                          <a:avLst/>
                        </a:prstGeom>
                        <a:solidFill>
                          <a:schemeClr val="accent1">
                            <a:lumMod val="20000"/>
                            <a:lumOff val="80000"/>
                          </a:schemeClr>
                        </a:solidFill>
                      </wps:spPr>
                      <wps:style>
                        <a:lnRef idx="1">
                          <a:schemeClr val="accent5"/>
                        </a:lnRef>
                        <a:fillRef idx="2">
                          <a:schemeClr val="accent5"/>
                        </a:fillRef>
                        <a:effectRef idx="1">
                          <a:schemeClr val="accent5"/>
                        </a:effectRef>
                        <a:fontRef idx="minor">
                          <a:schemeClr val="dk1"/>
                        </a:fontRef>
                      </wps:style>
                      <wps:txbx>
                        <w:txbxContent>
                          <w:p w14:paraId="6607A385" w14:textId="49156831" w:rsidR="00D462E2" w:rsidRPr="00D462E2" w:rsidRDefault="00D462E2" w:rsidP="00D462E2">
                            <w:pPr>
                              <w:tabs>
                                <w:tab w:val="left" w:pos="6629"/>
                              </w:tabs>
                              <w:spacing w:before="120" w:after="0" w:line="240" w:lineRule="auto"/>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62E2">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Kaymakamlık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2168A4"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Kaydırma: Yatay 151" o:spid="_x0000_s1029" type="#_x0000_t98" style="position:absolute;left:0;text-align:left;margin-left:-36.05pt;margin-top:17.1pt;width:165.6pt;height:9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" fillcolor="#d9e2f3 [660]" strokecolor="#5b9bd5 [3208]" strokeweight=".5pt">
                <v:stroke joinstyle="miter"/>
                <v:textbox>
                  <w:txbxContent>
                    <w:p w14:paraId="6607A385" w14:textId="49156831" w:rsidR="00D462E2" w:rsidRPr="00D462E2" w:rsidRDefault="00D462E2" w:rsidP="00D462E2">
                      <w:pPr>
                        <w:tabs>
                          <w:tab w:val="left" w:pos="6629"/>
                        </w:tabs>
                        <w:spacing w:before="120" w:after="0" w:line="240" w:lineRule="auto"/>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62E2">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Kaymakamlık</w:t>
                      </w:r>
                    </w:p>
                  </w:txbxContent>
                </v:textbox>
              </v:shape>
            </w:pict>
          </mc:Fallback>
        </mc:AlternateContent>
      </w:r>
      <w:r w:rsidR="004A5153">
        <w:rPr>
          <w:noProof/>
          <w:lang w:eastAsia="tr-TR"/>
        </w:rPr>
        <mc:AlternateContent>
          <mc:Choice Requires="wps">
            <w:drawing>
              <wp:anchor distT="0" distB="0" distL="114300" distR="114300" simplePos="0" relativeHeight="251661312" behindDoc="0" locked="0" layoutInCell="1" allowOverlap="1" wp14:anchorId="0F602702" wp14:editId="3E108B20">
                <wp:simplePos x="0" y="0"/>
                <wp:positionH relativeFrom="column">
                  <wp:posOffset>2224405</wp:posOffset>
                </wp:positionH>
                <wp:positionV relativeFrom="paragraph">
                  <wp:posOffset>175260</wp:posOffset>
                </wp:positionV>
                <wp:extent cx="2042160" cy="1127760"/>
                <wp:effectExtent l="0" t="0" r="15240" b="15240"/>
                <wp:wrapNone/>
                <wp:docPr id="152" name="Kaydırma: Yatay 152"/>
                <wp:cNvGraphicFramePr/>
                <a:graphic xmlns:a="http://schemas.openxmlformats.org/drawingml/2006/main">
                  <a:graphicData uri="http://schemas.microsoft.com/office/word/2010/wordprocessingShape">
                    <wps:wsp>
                      <wps:cNvSpPr/>
                      <wps:spPr>
                        <a:xfrm>
                          <a:off x="0" y="0"/>
                          <a:ext cx="2042160" cy="1127760"/>
                        </a:xfrm>
                        <a:prstGeom prst="horizontalScroll">
                          <a:avLst/>
                        </a:prstGeom>
                        <a:solidFill>
                          <a:schemeClr val="accent1">
                            <a:lumMod val="20000"/>
                            <a:lumOff val="80000"/>
                          </a:schemeClr>
                        </a:solidFill>
                        <a:ln w="12700" cap="flat" cmpd="sng" algn="ctr">
                          <a:solidFill>
                            <a:srgbClr val="4472C4">
                              <a:shade val="50000"/>
                            </a:srgbClr>
                          </a:solidFill>
                          <a:prstDash val="solid"/>
                          <a:miter lim="800000"/>
                        </a:ln>
                        <a:effectLst/>
                      </wps:spPr>
                      <wps:txbx>
                        <w:txbxContent>
                          <w:p w14:paraId="27E4FCB1" w14:textId="77777777" w:rsidR="00D462E2" w:rsidRPr="00D462E2" w:rsidRDefault="00D462E2" w:rsidP="00D462E2">
                            <w:pPr>
                              <w:spacing w:before="120" w:after="0" w:line="240" w:lineRule="auto"/>
                              <w:rPr>
                                <w:rFonts w:ascii="Impact" w:eastAsia="Calibri" w:hAnsi="Impact" w:cs="Times New Roman"/>
                                <w:color w:val="000000"/>
                                <w:sz w:val="40"/>
                                <w:szCs w:val="3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D462E2">
                              <w:rPr>
                                <w:rFonts w:ascii="Impact" w:eastAsia="Calibri" w:hAnsi="Impact" w:cs="Times New Roman"/>
                                <w:color w:val="000000"/>
                                <w:sz w:val="40"/>
                                <w:szCs w:val="3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İçişleri Uzmanlığı</w:t>
                            </w:r>
                          </w:p>
                          <w:p w14:paraId="274CAA67" w14:textId="29945823" w:rsidR="00D462E2" w:rsidRPr="004A5153" w:rsidRDefault="00D462E2" w:rsidP="00D462E2">
                            <w:pPr>
                              <w:tabs>
                                <w:tab w:val="left" w:pos="6629"/>
                              </w:tabs>
                              <w:spacing w:before="120" w:after="0" w:line="240" w:lineRule="auto"/>
                              <w:rPr>
                                <w:rFonts w:ascii="Impact" w:hAnsi="Impact" w:cs="Times New Roman"/>
                                <w:color w:val="000000" w:themeColor="text1"/>
                                <w:sz w:val="4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02702" id="Kaydırma: Yatay 152" o:spid="_x0000_s1030" type="#_x0000_t98" style="position:absolute;left:0;text-align:left;margin-left:175.15pt;margin-top:13.8pt;width:160.8pt;height:8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" fillcolor="#d9e2f3 [660]" strokecolor="#2f528f" strokeweight="1pt">
                <v:stroke joinstyle="miter"/>
                <v:textbox>
                  <w:txbxContent>
                    <w:p w14:paraId="27E4FCB1" w14:textId="77777777" w:rsidR="00D462E2" w:rsidRPr="00D462E2" w:rsidRDefault="00D462E2" w:rsidP="00D462E2">
                      <w:pPr>
                        <w:spacing w:before="120" w:after="0" w:line="240" w:lineRule="auto"/>
                        <w:rPr>
                          <w:rFonts w:ascii="Impact" w:eastAsia="Calibri" w:hAnsi="Impact" w:cs="Times New Roman"/>
                          <w:color w:val="000000"/>
                          <w:sz w:val="40"/>
                          <w:szCs w:val="3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D462E2">
                        <w:rPr>
                          <w:rFonts w:ascii="Impact" w:eastAsia="Calibri" w:hAnsi="Impact" w:cs="Times New Roman"/>
                          <w:color w:val="000000"/>
                          <w:sz w:val="40"/>
                          <w:szCs w:val="3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İçişleri Uzmanlığı</w:t>
                      </w:r>
                    </w:p>
                    <w:p w14:paraId="274CAA67" w14:textId="29945823" w:rsidR="00D462E2" w:rsidRPr="004A5153" w:rsidRDefault="00D462E2" w:rsidP="00D462E2">
                      <w:pPr>
                        <w:tabs>
                          <w:tab w:val="left" w:pos="6629"/>
                        </w:tabs>
                        <w:spacing w:before="120" w:after="0" w:line="240" w:lineRule="auto"/>
                        <w:rPr>
                          <w:rFonts w:ascii="Impact" w:hAnsi="Impact" w:cs="Times New Roman"/>
                          <w:color w:val="000000" w:themeColor="text1"/>
                          <w:sz w:val="4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4A5153">
        <w:rPr>
          <w:noProof/>
          <w:lang w:eastAsia="tr-TR"/>
        </w:rPr>
        <mc:AlternateContent>
          <mc:Choice Requires="wps">
            <w:drawing>
              <wp:anchor distT="0" distB="0" distL="114300" distR="114300" simplePos="0" relativeHeight="251663360" behindDoc="0" locked="0" layoutInCell="1" allowOverlap="1" wp14:anchorId="03F82E2D" wp14:editId="66E2E360">
                <wp:simplePos x="0" y="0"/>
                <wp:positionH relativeFrom="column">
                  <wp:posOffset>4533265</wp:posOffset>
                </wp:positionH>
                <wp:positionV relativeFrom="paragraph">
                  <wp:posOffset>144145</wp:posOffset>
                </wp:positionV>
                <wp:extent cx="1828800" cy="1033272"/>
                <wp:effectExtent l="0" t="19050" r="19050" b="14605"/>
                <wp:wrapNone/>
                <wp:docPr id="153" name="Kaydırma: Yatay 153"/>
                <wp:cNvGraphicFramePr/>
                <a:graphic xmlns:a="http://schemas.openxmlformats.org/drawingml/2006/main">
                  <a:graphicData uri="http://schemas.microsoft.com/office/word/2010/wordprocessingShape">
                    <wps:wsp>
                      <wps:cNvSpPr/>
                      <wps:spPr>
                        <a:xfrm>
                          <a:off x="0" y="0"/>
                          <a:ext cx="1828800" cy="1033272"/>
                        </a:xfrm>
                        <a:prstGeom prst="horizontalScroll">
                          <a:avLst/>
                        </a:prstGeom>
                        <a:solidFill>
                          <a:schemeClr val="accent1">
                            <a:lumMod val="20000"/>
                            <a:lumOff val="80000"/>
                          </a:schemeClr>
                        </a:solidFill>
                        <a:ln w="12700" cap="flat" cmpd="sng" algn="ctr">
                          <a:solidFill>
                            <a:srgbClr val="4472C4">
                              <a:shade val="50000"/>
                            </a:srgbClr>
                          </a:solidFill>
                          <a:prstDash val="solid"/>
                          <a:miter lim="800000"/>
                        </a:ln>
                        <a:effectLst/>
                      </wps:spPr>
                      <wps:txbx>
                        <w:txbxContent>
                          <w:p w14:paraId="3B06107B" w14:textId="0CB5B3EB" w:rsidR="00D462E2" w:rsidRPr="004A5153" w:rsidRDefault="0091178D" w:rsidP="0091178D">
                            <w:pPr>
                              <w:tabs>
                                <w:tab w:val="left" w:pos="2093"/>
                                <w:tab w:val="left" w:pos="6912"/>
                              </w:tabs>
                              <w:spacing w:before="120" w:after="0" w:line="240" w:lineRule="auto"/>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Hlk2282297"/>
                            <w:bookmarkStart w:id="1" w:name="_Hlk2282298"/>
                            <w:r w:rsidRPr="004A5153">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Uzmanlığı</w:t>
                            </w:r>
                            <w:bookmarkEnd w:id="0"/>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3F82E2D" id="Kaydırma: Yatay 153" o:spid="_x0000_s1031" type="#_x0000_t98" style="position:absolute;left:0;text-align:left;margin-left:356.95pt;margin-top:11.35pt;width:2in;height:81.3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" fillcolor="#d9e2f3 [660]" strokecolor="#2f528f" strokeweight="1pt">
                <v:stroke joinstyle="miter"/>
                <v:textbox>
                  <w:txbxContent>
                    <w:p w14:paraId="3B06107B" w14:textId="0CB5B3EB" w:rsidR="00D462E2" w:rsidRPr="004A5153" w:rsidRDefault="0091178D" w:rsidP="0091178D">
                      <w:pPr>
                        <w:tabs>
                          <w:tab w:val="left" w:pos="2093"/>
                          <w:tab w:val="left" w:pos="6912"/>
                        </w:tabs>
                        <w:spacing w:before="120" w:after="0" w:line="240" w:lineRule="auto"/>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 w:name="_Hlk2282297"/>
                      <w:bookmarkStart w:id="3" w:name="_Hlk2282298"/>
                      <w:r w:rsidRPr="004A5153">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Uzmanlığı</w:t>
                      </w:r>
                      <w:bookmarkEnd w:id="2"/>
                      <w:bookmarkEnd w:id="3"/>
                    </w:p>
                  </w:txbxContent>
                </v:textbox>
              </v:shape>
            </w:pict>
          </mc:Fallback>
        </mc:AlternateContent>
      </w:r>
    </w:p>
    <w:p w14:paraId="57457961" w14:textId="40E5F46A" w:rsidR="004E1A56" w:rsidRDefault="004A5153">
      <w:r w:rsidRPr="00D462E2">
        <w:rPr>
          <w:noProof/>
          <w:lang w:eastAsia="tr-TR"/>
        </w:rPr>
        <mc:AlternateContent>
          <mc:Choice Requires="wps">
            <w:drawing>
              <wp:anchor distT="0" distB="0" distL="114300" distR="114300" simplePos="0" relativeHeight="251669504" behindDoc="0" locked="0" layoutInCell="1" allowOverlap="1" wp14:anchorId="6BDFDB21" wp14:editId="163FE0BE">
                <wp:simplePos x="0" y="0"/>
                <wp:positionH relativeFrom="column">
                  <wp:posOffset>4578985</wp:posOffset>
                </wp:positionH>
                <wp:positionV relativeFrom="paragraph">
                  <wp:posOffset>1339215</wp:posOffset>
                </wp:positionV>
                <wp:extent cx="1828800" cy="1108710"/>
                <wp:effectExtent l="0" t="0" r="19050" b="15240"/>
                <wp:wrapNone/>
                <wp:docPr id="157" name="Kaydırma: Yatay 157"/>
                <wp:cNvGraphicFramePr/>
                <a:graphic xmlns:a="http://schemas.openxmlformats.org/drawingml/2006/main">
                  <a:graphicData uri="http://schemas.microsoft.com/office/word/2010/wordprocessingShape">
                    <wps:wsp>
                      <wps:cNvSpPr/>
                      <wps:spPr>
                        <a:xfrm>
                          <a:off x="0" y="0"/>
                          <a:ext cx="1828800" cy="1108710"/>
                        </a:xfrm>
                        <a:prstGeom prst="horizontalScroll">
                          <a:avLst/>
                        </a:prstGeom>
                        <a:solidFill>
                          <a:schemeClr val="accent1">
                            <a:lumMod val="20000"/>
                            <a:lumOff val="80000"/>
                          </a:schemeClr>
                        </a:solidFill>
                        <a:ln w="12700" cap="flat" cmpd="sng" algn="ctr">
                          <a:solidFill>
                            <a:srgbClr val="4472C4">
                              <a:shade val="50000"/>
                            </a:srgbClr>
                          </a:solidFill>
                          <a:prstDash val="solid"/>
                          <a:miter lim="800000"/>
                        </a:ln>
                        <a:effectLst/>
                      </wps:spPr>
                      <wps:txbx>
                        <w:txbxContent>
                          <w:p w14:paraId="2238BF10" w14:textId="7353471E" w:rsidR="00D462E2" w:rsidRPr="004A5153" w:rsidRDefault="00E35043" w:rsidP="00D462E2">
                            <w:pPr>
                              <w:tabs>
                                <w:tab w:val="left" w:pos="6629"/>
                              </w:tabs>
                              <w:spacing w:before="120" w:after="0" w:line="240" w:lineRule="auto"/>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 w:name="_Hlk2285490"/>
                            <w:bookmarkStart w:id="3" w:name="_Hlk2285491"/>
                            <w:r w:rsidRPr="004A5153">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Göç Uzmanlığı</w:t>
                            </w:r>
                            <w:bookmarkEnd w:id="2"/>
                            <w:bookmarkEnd w:id="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FDB21" id="Kaydırma: Yatay 157" o:spid="_x0000_s1032" type="#_x0000_t98" style="position:absolute;margin-left:360.55pt;margin-top:105.45pt;width:2in;height:87.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" fillcolor="#d9e2f3 [660]" strokecolor="#2f528f" strokeweight="1pt">
                <v:stroke joinstyle="miter"/>
                <v:textbox>
                  <w:txbxContent>
                    <w:p w14:paraId="2238BF10" w14:textId="7353471E" w:rsidR="00D462E2" w:rsidRPr="004A5153" w:rsidRDefault="00E35043" w:rsidP="00D462E2">
                      <w:pPr>
                        <w:tabs>
                          <w:tab w:val="left" w:pos="6629"/>
                        </w:tabs>
                        <w:spacing w:before="120" w:after="0" w:line="240" w:lineRule="auto"/>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6" w:name="_Hlk2285490"/>
                      <w:bookmarkStart w:id="7" w:name="_Hlk2285491"/>
                      <w:r w:rsidRPr="004A5153">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Göç Uzmanlığı</w:t>
                      </w:r>
                      <w:bookmarkEnd w:id="6"/>
                      <w:bookmarkEnd w:id="7"/>
                    </w:p>
                  </w:txbxContent>
                </v:textbox>
              </v:shape>
            </w:pict>
          </mc:Fallback>
        </mc:AlternateContent>
      </w:r>
      <w:r w:rsidRPr="00D462E2">
        <w:rPr>
          <w:noProof/>
          <w:lang w:eastAsia="tr-TR"/>
        </w:rPr>
        <mc:AlternateContent>
          <mc:Choice Requires="wps">
            <w:drawing>
              <wp:anchor distT="0" distB="0" distL="114300" distR="114300" simplePos="0" relativeHeight="251667456" behindDoc="0" locked="0" layoutInCell="1" allowOverlap="1" wp14:anchorId="4D7E5D9E" wp14:editId="2716F50F">
                <wp:simplePos x="0" y="0"/>
                <wp:positionH relativeFrom="column">
                  <wp:posOffset>2498725</wp:posOffset>
                </wp:positionH>
                <wp:positionV relativeFrom="paragraph">
                  <wp:posOffset>1436370</wp:posOffset>
                </wp:positionV>
                <wp:extent cx="1927860" cy="1108710"/>
                <wp:effectExtent l="0" t="0" r="15240" b="15240"/>
                <wp:wrapNone/>
                <wp:docPr id="156" name="Kaydırma: Yatay 156"/>
                <wp:cNvGraphicFramePr/>
                <a:graphic xmlns:a="http://schemas.openxmlformats.org/drawingml/2006/main">
                  <a:graphicData uri="http://schemas.microsoft.com/office/word/2010/wordprocessingShape">
                    <wps:wsp>
                      <wps:cNvSpPr/>
                      <wps:spPr>
                        <a:xfrm>
                          <a:off x="0" y="0"/>
                          <a:ext cx="1927860" cy="1108710"/>
                        </a:xfrm>
                        <a:prstGeom prst="horizontalScroll">
                          <a:avLst/>
                        </a:prstGeom>
                        <a:solidFill>
                          <a:schemeClr val="accent1">
                            <a:lumMod val="20000"/>
                            <a:lumOff val="80000"/>
                          </a:schemeClr>
                        </a:solidFill>
                        <a:ln w="12700" cap="flat" cmpd="sng" algn="ctr">
                          <a:solidFill>
                            <a:srgbClr val="4472C4">
                              <a:shade val="50000"/>
                            </a:srgbClr>
                          </a:solidFill>
                          <a:prstDash val="solid"/>
                          <a:miter lim="800000"/>
                        </a:ln>
                        <a:effectLst/>
                      </wps:spPr>
                      <wps:txbx>
                        <w:txbxContent>
                          <w:p w14:paraId="01D6F6E9" w14:textId="77777777" w:rsidR="0091178D" w:rsidRPr="004A5153" w:rsidRDefault="0091178D" w:rsidP="0091178D">
                            <w:pPr>
                              <w:spacing w:before="120" w:after="0" w:line="240" w:lineRule="auto"/>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 w:name="_Hlk2284663"/>
                            <w:r w:rsidRPr="004A5153">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Dernekler Denetçiliği</w:t>
                            </w:r>
                          </w:p>
                          <w:bookmarkEnd w:id="4"/>
                          <w:p w14:paraId="56F38633" w14:textId="77777777" w:rsidR="00D462E2" w:rsidRPr="00D462E2" w:rsidRDefault="00D462E2" w:rsidP="00D462E2">
                            <w:pPr>
                              <w:tabs>
                                <w:tab w:val="left" w:pos="6629"/>
                              </w:tabs>
                              <w:spacing w:before="120" w:after="0" w:line="240" w:lineRule="auto"/>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E5D9E" id="Kaydırma: Yatay 156" o:spid="_x0000_s1033" type="#_x0000_t98" style="position:absolute;margin-left:196.75pt;margin-top:113.1pt;width:151.8pt;height:8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" fillcolor="#d9e2f3 [660]" strokecolor="#2f528f" strokeweight="1pt">
                <v:stroke joinstyle="miter"/>
                <v:textbox>
                  <w:txbxContent>
                    <w:p w14:paraId="01D6F6E9" w14:textId="77777777" w:rsidR="0091178D" w:rsidRPr="004A5153" w:rsidRDefault="0091178D" w:rsidP="0091178D">
                      <w:pPr>
                        <w:spacing w:before="120" w:after="0" w:line="240" w:lineRule="auto"/>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9" w:name="_Hlk2284663"/>
                      <w:r w:rsidRPr="004A5153">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Dernekler Denetçiliği</w:t>
                      </w:r>
                    </w:p>
                    <w:bookmarkEnd w:id="9"/>
                    <w:p w14:paraId="56F38633" w14:textId="77777777" w:rsidR="00D462E2" w:rsidRPr="00D462E2" w:rsidRDefault="00D462E2" w:rsidP="00D462E2">
                      <w:pPr>
                        <w:tabs>
                          <w:tab w:val="left" w:pos="6629"/>
                        </w:tabs>
                        <w:spacing w:before="120" w:after="0" w:line="240" w:lineRule="auto"/>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Pr="00D462E2">
        <w:rPr>
          <w:noProof/>
          <w:lang w:eastAsia="tr-TR"/>
        </w:rPr>
        <mc:AlternateContent>
          <mc:Choice Requires="wps">
            <w:drawing>
              <wp:anchor distT="0" distB="0" distL="114300" distR="114300" simplePos="0" relativeHeight="251665408" behindDoc="0" locked="0" layoutInCell="1" allowOverlap="1" wp14:anchorId="4F6A0DD0" wp14:editId="554F7E9A">
                <wp:simplePos x="0" y="0"/>
                <wp:positionH relativeFrom="column">
                  <wp:posOffset>-457835</wp:posOffset>
                </wp:positionH>
                <wp:positionV relativeFrom="paragraph">
                  <wp:posOffset>1512570</wp:posOffset>
                </wp:positionV>
                <wp:extent cx="2682240" cy="1123950"/>
                <wp:effectExtent l="0" t="0" r="22860" b="19050"/>
                <wp:wrapNone/>
                <wp:docPr id="155" name="Kaydırma: Yatay 155"/>
                <wp:cNvGraphicFramePr/>
                <a:graphic xmlns:a="http://schemas.openxmlformats.org/drawingml/2006/main">
                  <a:graphicData uri="http://schemas.microsoft.com/office/word/2010/wordprocessingShape">
                    <wps:wsp>
                      <wps:cNvSpPr/>
                      <wps:spPr>
                        <a:xfrm>
                          <a:off x="0" y="0"/>
                          <a:ext cx="2682240" cy="1123950"/>
                        </a:xfrm>
                        <a:prstGeom prst="horizontalScroll">
                          <a:avLst/>
                        </a:prstGeom>
                        <a:solidFill>
                          <a:schemeClr val="accent1">
                            <a:lumMod val="20000"/>
                            <a:lumOff val="80000"/>
                          </a:schemeClr>
                        </a:solidFill>
                        <a:ln w="12700" cap="flat" cmpd="sng" algn="ctr">
                          <a:solidFill>
                            <a:srgbClr val="4472C4">
                              <a:shade val="50000"/>
                            </a:srgbClr>
                          </a:solidFill>
                          <a:prstDash val="solid"/>
                          <a:miter lim="800000"/>
                        </a:ln>
                        <a:effectLst/>
                      </wps:spPr>
                      <wps:txbx>
                        <w:txbxContent>
                          <w:p w14:paraId="516363B7" w14:textId="7F25526C" w:rsidR="0091178D" w:rsidRPr="004A5153" w:rsidRDefault="0091178D" w:rsidP="0091178D">
                            <w:pPr>
                              <w:spacing w:before="120" w:after="0" w:line="240" w:lineRule="auto"/>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5153">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Mahalli İdareler</w:t>
                            </w:r>
                            <w:r w:rsidR="00813173">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A5153">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Kontrolörlüğü</w:t>
                            </w:r>
                          </w:p>
                          <w:p w14:paraId="304A95D7" w14:textId="77777777" w:rsidR="00D462E2" w:rsidRPr="00D462E2" w:rsidRDefault="00D462E2" w:rsidP="00D462E2">
                            <w:pPr>
                              <w:tabs>
                                <w:tab w:val="left" w:pos="6629"/>
                              </w:tabs>
                              <w:spacing w:before="120" w:after="0" w:line="240" w:lineRule="auto"/>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A0DD0" id="Kaydırma: Yatay 155" o:spid="_x0000_s1034" type="#_x0000_t98" style="position:absolute;margin-left:-36.05pt;margin-top:119.1pt;width:211.2pt;height: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" fillcolor="#d9e2f3 [660]" strokecolor="#2f528f" strokeweight="1pt">
                <v:stroke joinstyle="miter"/>
                <v:textbox>
                  <w:txbxContent>
                    <w:p w14:paraId="516363B7" w14:textId="7F25526C" w:rsidR="0091178D" w:rsidRPr="004A5153" w:rsidRDefault="0091178D" w:rsidP="0091178D">
                      <w:pPr>
                        <w:spacing w:before="120" w:after="0" w:line="240" w:lineRule="auto"/>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5153">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Mahalli İdareler</w:t>
                      </w:r>
                      <w:r w:rsidR="00813173">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A5153">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Kontrolörlüğü</w:t>
                      </w:r>
                    </w:p>
                    <w:p w14:paraId="304A95D7" w14:textId="77777777" w:rsidR="00D462E2" w:rsidRPr="00D462E2" w:rsidRDefault="00D462E2" w:rsidP="00D462E2">
                      <w:pPr>
                        <w:tabs>
                          <w:tab w:val="left" w:pos="6629"/>
                        </w:tabs>
                        <w:spacing w:before="120" w:after="0" w:line="240" w:lineRule="auto"/>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Pr="004A5153">
        <w:rPr>
          <w:noProof/>
          <w:lang w:eastAsia="tr-TR"/>
        </w:rPr>
        <mc:AlternateContent>
          <mc:Choice Requires="wps">
            <w:drawing>
              <wp:anchor distT="0" distB="0" distL="114300" distR="114300" simplePos="0" relativeHeight="251675648" behindDoc="0" locked="0" layoutInCell="1" allowOverlap="1" wp14:anchorId="6FEAC7B5" wp14:editId="0489C54C">
                <wp:simplePos x="0" y="0"/>
                <wp:positionH relativeFrom="column">
                  <wp:posOffset>4578985</wp:posOffset>
                </wp:positionH>
                <wp:positionV relativeFrom="paragraph">
                  <wp:posOffset>2714625</wp:posOffset>
                </wp:positionV>
                <wp:extent cx="1828800" cy="1120140"/>
                <wp:effectExtent l="0" t="0" r="19050" b="22860"/>
                <wp:wrapNone/>
                <wp:docPr id="160" name="Kaydırma: Yatay 160"/>
                <wp:cNvGraphicFramePr/>
                <a:graphic xmlns:a="http://schemas.openxmlformats.org/drawingml/2006/main">
                  <a:graphicData uri="http://schemas.microsoft.com/office/word/2010/wordprocessingShape">
                    <wps:wsp>
                      <wps:cNvSpPr/>
                      <wps:spPr>
                        <a:xfrm>
                          <a:off x="0" y="0"/>
                          <a:ext cx="1828800" cy="1120140"/>
                        </a:xfrm>
                        <a:prstGeom prst="horizontalScroll">
                          <a:avLst/>
                        </a:prstGeom>
                        <a:solidFill>
                          <a:schemeClr val="accent1">
                            <a:lumMod val="20000"/>
                            <a:lumOff val="80000"/>
                          </a:schemeClr>
                        </a:solidFill>
                        <a:ln w="12700" cap="flat" cmpd="sng" algn="ctr">
                          <a:solidFill>
                            <a:srgbClr val="4472C4">
                              <a:shade val="50000"/>
                            </a:srgbClr>
                          </a:solidFill>
                          <a:prstDash val="solid"/>
                          <a:miter lim="800000"/>
                        </a:ln>
                        <a:effectLst/>
                      </wps:spPr>
                      <wps:txbx>
                        <w:txbxContent>
                          <w:p w14:paraId="28631490" w14:textId="2D4B1462" w:rsidR="004A5153" w:rsidRDefault="004A5153" w:rsidP="004A5153">
                            <w:pPr>
                              <w:tabs>
                                <w:tab w:val="left" w:pos="6629"/>
                              </w:tabs>
                              <w:spacing w:before="120" w:after="0" w:line="240" w:lineRule="auto"/>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5" w:name="_Hlk2287019"/>
                            <w:r>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 Planlama Uzmanlığı</w:t>
                            </w:r>
                          </w:p>
                          <w:bookmarkEnd w:id="5"/>
                          <w:p w14:paraId="3459D1CA" w14:textId="74D1F238" w:rsidR="003C3FA5" w:rsidRDefault="003C3FA5" w:rsidP="004A5153">
                            <w:pPr>
                              <w:tabs>
                                <w:tab w:val="left" w:pos="6629"/>
                              </w:tabs>
                              <w:spacing w:before="120" w:after="0" w:line="240" w:lineRule="auto"/>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464542" w14:textId="77777777" w:rsidR="003C3FA5" w:rsidRPr="00D462E2" w:rsidRDefault="003C3FA5" w:rsidP="004A5153">
                            <w:pPr>
                              <w:tabs>
                                <w:tab w:val="left" w:pos="6629"/>
                              </w:tabs>
                              <w:spacing w:before="120" w:after="0" w:line="240" w:lineRule="auto"/>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AC7B5" id="Kaydırma: Yatay 160" o:spid="_x0000_s1035" type="#_x0000_t98" style="position:absolute;margin-left:360.55pt;margin-top:213.75pt;width:2in;height:88.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" fillcolor="#d9e2f3 [660]" strokecolor="#2f528f" strokeweight="1pt">
                <v:stroke joinstyle="miter"/>
                <v:textbox>
                  <w:txbxContent>
                    <w:p w14:paraId="28631490" w14:textId="2D4B1462" w:rsidR="004A5153" w:rsidRDefault="004A5153" w:rsidP="004A5153">
                      <w:pPr>
                        <w:tabs>
                          <w:tab w:val="left" w:pos="6629"/>
                        </w:tabs>
                        <w:spacing w:before="120" w:after="0" w:line="240" w:lineRule="auto"/>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1" w:name="_Hlk2287019"/>
                      <w:r>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 Planlama Uzmanlığı</w:t>
                      </w:r>
                    </w:p>
                    <w:bookmarkEnd w:id="11"/>
                    <w:p w14:paraId="3459D1CA" w14:textId="74D1F238" w:rsidR="003C3FA5" w:rsidRDefault="003C3FA5" w:rsidP="004A5153">
                      <w:pPr>
                        <w:tabs>
                          <w:tab w:val="left" w:pos="6629"/>
                        </w:tabs>
                        <w:spacing w:before="120" w:after="0" w:line="240" w:lineRule="auto"/>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464542" w14:textId="77777777" w:rsidR="003C3FA5" w:rsidRPr="00D462E2" w:rsidRDefault="003C3FA5" w:rsidP="004A5153">
                      <w:pPr>
                        <w:tabs>
                          <w:tab w:val="left" w:pos="6629"/>
                        </w:tabs>
                        <w:spacing w:before="120" w:after="0" w:line="240" w:lineRule="auto"/>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Pr="00D462E2">
        <w:rPr>
          <w:noProof/>
          <w:lang w:eastAsia="tr-TR"/>
        </w:rPr>
        <mc:AlternateContent>
          <mc:Choice Requires="wps">
            <w:drawing>
              <wp:anchor distT="0" distB="0" distL="114300" distR="114300" simplePos="0" relativeHeight="251673600" behindDoc="0" locked="0" layoutInCell="1" allowOverlap="1" wp14:anchorId="60822C4B" wp14:editId="55DA83B5">
                <wp:simplePos x="0" y="0"/>
                <wp:positionH relativeFrom="column">
                  <wp:posOffset>2224405</wp:posOffset>
                </wp:positionH>
                <wp:positionV relativeFrom="paragraph">
                  <wp:posOffset>2790825</wp:posOffset>
                </wp:positionV>
                <wp:extent cx="1828800" cy="1135380"/>
                <wp:effectExtent l="0" t="0" r="19050" b="26670"/>
                <wp:wrapNone/>
                <wp:docPr id="159" name="Kaydırma: Yatay 159"/>
                <wp:cNvGraphicFramePr/>
                <a:graphic xmlns:a="http://schemas.openxmlformats.org/drawingml/2006/main">
                  <a:graphicData uri="http://schemas.microsoft.com/office/word/2010/wordprocessingShape">
                    <wps:wsp>
                      <wps:cNvSpPr/>
                      <wps:spPr>
                        <a:xfrm>
                          <a:off x="0" y="0"/>
                          <a:ext cx="1828800" cy="1135380"/>
                        </a:xfrm>
                        <a:prstGeom prst="horizontalScroll">
                          <a:avLst/>
                        </a:prstGeom>
                        <a:solidFill>
                          <a:schemeClr val="accent1">
                            <a:lumMod val="20000"/>
                            <a:lumOff val="80000"/>
                          </a:schemeClr>
                        </a:solidFill>
                        <a:ln w="12700" cap="flat" cmpd="sng" algn="ctr">
                          <a:solidFill>
                            <a:srgbClr val="4472C4">
                              <a:shade val="50000"/>
                            </a:srgbClr>
                          </a:solidFill>
                          <a:prstDash val="solid"/>
                          <a:miter lim="800000"/>
                        </a:ln>
                        <a:effectLst/>
                      </wps:spPr>
                      <wps:txbx>
                        <w:txbxContent>
                          <w:p w14:paraId="3AC1AA90" w14:textId="4EAFF0BD" w:rsidR="00D462E2" w:rsidRPr="00D462E2" w:rsidRDefault="004A5153" w:rsidP="00D462E2">
                            <w:pPr>
                              <w:tabs>
                                <w:tab w:val="left" w:pos="6629"/>
                              </w:tabs>
                              <w:spacing w:before="120" w:after="0" w:line="240" w:lineRule="auto"/>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 Göç Uzmanlığı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22C4B" id="Kaydırma: Yatay 159" o:spid="_x0000_s1036" type="#_x0000_t98" style="position:absolute;margin-left:175.15pt;margin-top:219.75pt;width:2in;height:89.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" fillcolor="#d9e2f3 [660]" strokecolor="#2f528f" strokeweight="1pt">
                <v:stroke joinstyle="miter"/>
                <v:textbox>
                  <w:txbxContent>
                    <w:p w14:paraId="3AC1AA90" w14:textId="4EAFF0BD" w:rsidR="00D462E2" w:rsidRPr="00D462E2" w:rsidRDefault="004A5153" w:rsidP="00D462E2">
                      <w:pPr>
                        <w:tabs>
                          <w:tab w:val="left" w:pos="6629"/>
                        </w:tabs>
                        <w:spacing w:before="120" w:after="0" w:line="240" w:lineRule="auto"/>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 Göç Uzmanlığı</w:t>
                      </w:r>
                    </w:p>
                  </w:txbxContent>
                </v:textbox>
              </v:shape>
            </w:pict>
          </mc:Fallback>
        </mc:AlternateContent>
      </w:r>
      <w:r w:rsidRPr="00D462E2">
        <w:rPr>
          <w:noProof/>
          <w:lang w:eastAsia="tr-TR"/>
        </w:rPr>
        <mc:AlternateContent>
          <mc:Choice Requires="wps">
            <w:drawing>
              <wp:anchor distT="0" distB="0" distL="114300" distR="114300" simplePos="0" relativeHeight="251671552" behindDoc="0" locked="0" layoutInCell="1" allowOverlap="1" wp14:anchorId="406CB1F0" wp14:editId="774FA758">
                <wp:simplePos x="0" y="0"/>
                <wp:positionH relativeFrom="column">
                  <wp:posOffset>-358775</wp:posOffset>
                </wp:positionH>
                <wp:positionV relativeFrom="paragraph">
                  <wp:posOffset>2897505</wp:posOffset>
                </wp:positionV>
                <wp:extent cx="2103120" cy="1146810"/>
                <wp:effectExtent l="0" t="0" r="11430" b="15240"/>
                <wp:wrapNone/>
                <wp:docPr id="158" name="Kaydırma: Yatay 158"/>
                <wp:cNvGraphicFramePr/>
                <a:graphic xmlns:a="http://schemas.openxmlformats.org/drawingml/2006/main">
                  <a:graphicData uri="http://schemas.microsoft.com/office/word/2010/wordprocessingShape">
                    <wps:wsp>
                      <wps:cNvSpPr/>
                      <wps:spPr>
                        <a:xfrm>
                          <a:off x="0" y="0"/>
                          <a:ext cx="2103120" cy="1146810"/>
                        </a:xfrm>
                        <a:prstGeom prst="horizontalScroll">
                          <a:avLst/>
                        </a:prstGeom>
                        <a:solidFill>
                          <a:schemeClr val="accent1">
                            <a:lumMod val="20000"/>
                            <a:lumOff val="80000"/>
                          </a:schemeClr>
                        </a:solidFill>
                        <a:ln w="12700" cap="flat" cmpd="sng" algn="ctr">
                          <a:solidFill>
                            <a:srgbClr val="4472C4">
                              <a:shade val="50000"/>
                            </a:srgbClr>
                          </a:solidFill>
                          <a:prstDash val="solid"/>
                          <a:miter lim="800000"/>
                        </a:ln>
                        <a:effectLst/>
                      </wps:spPr>
                      <wps:txbx>
                        <w:txbxContent>
                          <w:p w14:paraId="00DCE4B9" w14:textId="709DB514" w:rsidR="00D462E2" w:rsidRPr="00D462E2" w:rsidRDefault="004A5153" w:rsidP="00D462E2">
                            <w:pPr>
                              <w:tabs>
                                <w:tab w:val="left" w:pos="6629"/>
                              </w:tabs>
                              <w:spacing w:before="120" w:after="0" w:line="240" w:lineRule="auto"/>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Afad</w:t>
                            </w:r>
                            <w:proofErr w:type="spellEnd"/>
                            <w:r>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Uzmanlığı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CB1F0" id="Kaydırma: Yatay 158" o:spid="_x0000_s1037" type="#_x0000_t98" style="position:absolute;margin-left:-28.25pt;margin-top:228.15pt;width:165.6pt;height:90.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" fillcolor="#d9e2f3 [660]" strokecolor="#2f528f" strokeweight="1pt">
                <v:stroke joinstyle="miter"/>
                <v:textbox>
                  <w:txbxContent>
                    <w:p w14:paraId="00DCE4B9" w14:textId="709DB514" w:rsidR="00D462E2" w:rsidRPr="00D462E2" w:rsidRDefault="004A5153" w:rsidP="00D462E2">
                      <w:pPr>
                        <w:tabs>
                          <w:tab w:val="left" w:pos="6629"/>
                        </w:tabs>
                        <w:spacing w:before="120" w:after="0" w:line="240" w:lineRule="auto"/>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Afad</w:t>
                      </w:r>
                      <w:proofErr w:type="spellEnd"/>
                      <w:r>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Uzmanlığı</w:t>
                      </w:r>
                    </w:p>
                  </w:txbxContent>
                </v:textbox>
              </v:shape>
            </w:pict>
          </mc:Fallback>
        </mc:AlternateContent>
      </w:r>
    </w:p>
    <w:p w14:paraId="3564CB88" w14:textId="2E046A8C" w:rsidR="003C3FA5" w:rsidRPr="003C3FA5" w:rsidRDefault="003C3FA5" w:rsidP="003C3FA5"/>
    <w:p w14:paraId="7A7839EC" w14:textId="2158382B" w:rsidR="003C3FA5" w:rsidRPr="003C3FA5" w:rsidRDefault="003C3FA5" w:rsidP="003C3FA5"/>
    <w:p w14:paraId="1B40F08E" w14:textId="1A5E27D5" w:rsidR="003C3FA5" w:rsidRPr="003C3FA5" w:rsidRDefault="003C3FA5" w:rsidP="003C3FA5"/>
    <w:p w14:paraId="6AA1C1CA" w14:textId="292ACC2E" w:rsidR="003C3FA5" w:rsidRDefault="00FA7C16" w:rsidP="003C3FA5">
      <w:r w:rsidRPr="002111CE">
        <w:rPr>
          <w:noProof/>
          <w:lang w:eastAsia="tr-TR"/>
        </w:rPr>
        <mc:AlternateContent>
          <mc:Choice Requires="wps">
            <w:drawing>
              <wp:anchor distT="0" distB="0" distL="114300" distR="114300" simplePos="0" relativeHeight="251706368" behindDoc="0" locked="0" layoutInCell="1" allowOverlap="1" wp14:anchorId="4D5F5F5D" wp14:editId="415E8856">
                <wp:simplePos x="0" y="0"/>
                <wp:positionH relativeFrom="column">
                  <wp:posOffset>5996305</wp:posOffset>
                </wp:positionH>
                <wp:positionV relativeFrom="paragraph">
                  <wp:posOffset>204470</wp:posOffset>
                </wp:positionV>
                <wp:extent cx="636270" cy="579120"/>
                <wp:effectExtent l="19050" t="19050" r="30480" b="30480"/>
                <wp:wrapNone/>
                <wp:docPr id="30" name="Yıldız: 7 Nokta 30"/>
                <wp:cNvGraphicFramePr/>
                <a:graphic xmlns:a="http://schemas.openxmlformats.org/drawingml/2006/main">
                  <a:graphicData uri="http://schemas.microsoft.com/office/word/2010/wordprocessingShape">
                    <wps:wsp>
                      <wps:cNvSpPr/>
                      <wps:spPr>
                        <a:xfrm>
                          <a:off x="0" y="0"/>
                          <a:ext cx="636270" cy="579120"/>
                        </a:xfrm>
                        <a:prstGeom prst="star7">
                          <a:avLst/>
                        </a:prstGeom>
                        <a:solidFill>
                          <a:schemeClr val="bg2">
                            <a:lumMod val="90000"/>
                          </a:schemeClr>
                        </a:solidFill>
                        <a:ln w="12700" cap="flat" cmpd="sng" algn="ctr">
                          <a:solidFill>
                            <a:srgbClr val="4472C4">
                              <a:shade val="50000"/>
                            </a:srgbClr>
                          </a:solidFill>
                          <a:prstDash val="solid"/>
                          <a:miter lim="800000"/>
                        </a:ln>
                        <a:effectLst/>
                      </wps:spPr>
                      <wps:txbx>
                        <w:txbxContent>
                          <w:p w14:paraId="03F067D4" w14:textId="6E008186" w:rsidR="002111CE" w:rsidRPr="002111CE" w:rsidRDefault="00FA7C16" w:rsidP="002111CE">
                            <w:pPr>
                              <w:jc w:val="center"/>
                              <w:rPr>
                                <w:b/>
                                <w:color w:val="000000" w:themeColor="text1"/>
                                <w:sz w:val="36"/>
                              </w:rPr>
                            </w:pPr>
                            <w:r>
                              <w:rPr>
                                <w:b/>
                                <w:color w:val="000000" w:themeColor="text1"/>
                                <w:sz w:val="36"/>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F5F5D" id="Yıldız: 7 Nokta 30" o:spid="_x0000_s1038" style="position:absolute;margin-left:472.15pt;margin-top:16.1pt;width:50.1pt;height:45.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36270,5791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" adj="-11796480,,5400" path="m-2,372436l97978,257734,63010,114702r157147,1l318135,r97978,114703l573260,114702,538292,257734r97980,114702l494686,436091,459718,579123,318135,515467,176552,579123,141584,436091,-2,372436xe" fillcolor="#cfcdcd [2894]" strokecolor="#2f528f" strokeweight="1pt">
                <v:stroke joinstyle="miter"/>
                <v:formulas/>
                <v:path arrowok="t" o:connecttype="custom" o:connectlocs="-2,372436;97978,257734;63010,114702;220157,114703;318135,0;416113,114703;573260,114702;538292,257734;636272,372436;494686,436091;459718,579123;318135,515467;176552,579123;141584,436091;-2,372436" o:connectangles="0,0,0,0,0,0,0,0,0,0,0,0,0,0,0" textboxrect="0,0,636270,579120"/>
                <v:textbox>
                  <w:txbxContent>
                    <w:p w14:paraId="03F067D4" w14:textId="6E008186" w:rsidR="002111CE" w:rsidRPr="002111CE" w:rsidRDefault="00FA7C16" w:rsidP="002111CE">
                      <w:pPr>
                        <w:jc w:val="center"/>
                        <w:rPr>
                          <w:b/>
                          <w:color w:val="000000" w:themeColor="text1"/>
                          <w:sz w:val="36"/>
                        </w:rPr>
                      </w:pPr>
                      <w:r>
                        <w:rPr>
                          <w:b/>
                          <w:color w:val="000000" w:themeColor="text1"/>
                          <w:sz w:val="36"/>
                        </w:rPr>
                        <w:t>6</w:t>
                      </w:r>
                    </w:p>
                  </w:txbxContent>
                </v:textbox>
              </v:shape>
            </w:pict>
          </mc:Fallback>
        </mc:AlternateContent>
      </w:r>
    </w:p>
    <w:p w14:paraId="22C3EBD0" w14:textId="200A00E4" w:rsidR="002111CE" w:rsidRDefault="00FA7C16" w:rsidP="003C3FA5">
      <w:r w:rsidRPr="002111CE">
        <w:rPr>
          <w:noProof/>
          <w:lang w:eastAsia="tr-TR"/>
        </w:rPr>
        <mc:AlternateContent>
          <mc:Choice Requires="wps">
            <w:drawing>
              <wp:anchor distT="0" distB="0" distL="114300" distR="114300" simplePos="0" relativeHeight="251704320" behindDoc="0" locked="0" layoutInCell="1" allowOverlap="1" wp14:anchorId="5979F5E5" wp14:editId="020628F9">
                <wp:simplePos x="0" y="0"/>
                <wp:positionH relativeFrom="column">
                  <wp:posOffset>3821430</wp:posOffset>
                </wp:positionH>
                <wp:positionV relativeFrom="paragraph">
                  <wp:posOffset>3810</wp:posOffset>
                </wp:positionV>
                <wp:extent cx="708660" cy="579120"/>
                <wp:effectExtent l="19050" t="19050" r="34290" b="30480"/>
                <wp:wrapNone/>
                <wp:docPr id="29" name="Yıldız: 7 Nokta 29"/>
                <wp:cNvGraphicFramePr/>
                <a:graphic xmlns:a="http://schemas.openxmlformats.org/drawingml/2006/main">
                  <a:graphicData uri="http://schemas.microsoft.com/office/word/2010/wordprocessingShape">
                    <wps:wsp>
                      <wps:cNvSpPr/>
                      <wps:spPr>
                        <a:xfrm>
                          <a:off x="0" y="0"/>
                          <a:ext cx="708660" cy="579120"/>
                        </a:xfrm>
                        <a:prstGeom prst="star7">
                          <a:avLst/>
                        </a:prstGeom>
                        <a:solidFill>
                          <a:schemeClr val="bg2">
                            <a:lumMod val="90000"/>
                          </a:schemeClr>
                        </a:solidFill>
                        <a:ln w="12700" cap="flat" cmpd="sng" algn="ctr">
                          <a:solidFill>
                            <a:srgbClr val="4472C4">
                              <a:shade val="50000"/>
                            </a:srgbClr>
                          </a:solidFill>
                          <a:prstDash val="solid"/>
                          <a:miter lim="800000"/>
                        </a:ln>
                        <a:effectLst/>
                      </wps:spPr>
                      <wps:txbx>
                        <w:txbxContent>
                          <w:p w14:paraId="5268810B" w14:textId="4A84DCE9" w:rsidR="002111CE" w:rsidRPr="002111CE" w:rsidRDefault="00FA7C16" w:rsidP="002111CE">
                            <w:pPr>
                              <w:jc w:val="center"/>
                              <w:rPr>
                                <w:b/>
                                <w:color w:val="000000" w:themeColor="text1"/>
                                <w:sz w:val="36"/>
                              </w:rPr>
                            </w:pPr>
                            <w:r>
                              <w:rPr>
                                <w:b/>
                                <w:color w:val="000000" w:themeColor="text1"/>
                                <w:sz w:val="3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9F5E5" id="Yıldız: 7 Nokta 29" o:spid="_x0000_s1039" style="position:absolute;margin-left:300.9pt;margin-top:.3pt;width:55.8pt;height:45.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8660,5791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" adj="-11796480,,5400" path="m-2,372436l109125,257734,70179,114702r175026,1l354330,,463455,114703r175026,-1l599535,257734,708662,372436,550968,436091,512021,579123,354330,515467,196639,579123,157692,436091,-2,372436xe" fillcolor="#cfcdcd [2894]" strokecolor="#2f528f" strokeweight="1pt">
                <v:stroke joinstyle="miter"/>
                <v:formulas/>
                <v:path arrowok="t" o:connecttype="custom" o:connectlocs="-2,372436;109125,257734;70179,114702;245205,114703;354330,0;463455,114703;638481,114702;599535,257734;708662,372436;550968,436091;512021,579123;354330,515467;196639,579123;157692,436091;-2,372436" o:connectangles="0,0,0,0,0,0,0,0,0,0,0,0,0,0,0" textboxrect="0,0,708660,579120"/>
                <v:textbox>
                  <w:txbxContent>
                    <w:p w14:paraId="5268810B" w14:textId="4A84DCE9" w:rsidR="002111CE" w:rsidRPr="002111CE" w:rsidRDefault="00FA7C16" w:rsidP="002111CE">
                      <w:pPr>
                        <w:jc w:val="center"/>
                        <w:rPr>
                          <w:b/>
                          <w:color w:val="000000" w:themeColor="text1"/>
                          <w:sz w:val="36"/>
                        </w:rPr>
                      </w:pPr>
                      <w:r>
                        <w:rPr>
                          <w:b/>
                          <w:color w:val="000000" w:themeColor="text1"/>
                          <w:sz w:val="36"/>
                        </w:rPr>
                        <w:t>5</w:t>
                      </w:r>
                    </w:p>
                  </w:txbxContent>
                </v:textbox>
              </v:shape>
            </w:pict>
          </mc:Fallback>
        </mc:AlternateContent>
      </w:r>
      <w:r w:rsidRPr="002111CE">
        <w:rPr>
          <w:noProof/>
          <w:lang w:eastAsia="tr-TR"/>
        </w:rPr>
        <mc:AlternateContent>
          <mc:Choice Requires="wps">
            <w:drawing>
              <wp:anchor distT="0" distB="0" distL="114300" distR="114300" simplePos="0" relativeHeight="251702272" behindDoc="0" locked="0" layoutInCell="1" allowOverlap="1" wp14:anchorId="411C5FCF" wp14:editId="65E7A086">
                <wp:simplePos x="0" y="0"/>
                <wp:positionH relativeFrom="column">
                  <wp:posOffset>1577340</wp:posOffset>
                </wp:positionH>
                <wp:positionV relativeFrom="paragraph">
                  <wp:posOffset>87630</wp:posOffset>
                </wp:positionV>
                <wp:extent cx="708660" cy="579120"/>
                <wp:effectExtent l="19050" t="19050" r="34290" b="30480"/>
                <wp:wrapNone/>
                <wp:docPr id="28" name="Yıldız: 7 Nokta 28"/>
                <wp:cNvGraphicFramePr/>
                <a:graphic xmlns:a="http://schemas.openxmlformats.org/drawingml/2006/main">
                  <a:graphicData uri="http://schemas.microsoft.com/office/word/2010/wordprocessingShape">
                    <wps:wsp>
                      <wps:cNvSpPr/>
                      <wps:spPr>
                        <a:xfrm>
                          <a:off x="0" y="0"/>
                          <a:ext cx="708660" cy="579120"/>
                        </a:xfrm>
                        <a:prstGeom prst="star7">
                          <a:avLst/>
                        </a:prstGeom>
                        <a:solidFill>
                          <a:schemeClr val="bg2">
                            <a:lumMod val="90000"/>
                          </a:schemeClr>
                        </a:solidFill>
                        <a:ln w="12700" cap="flat" cmpd="sng" algn="ctr">
                          <a:solidFill>
                            <a:srgbClr val="4472C4">
                              <a:shade val="50000"/>
                            </a:srgbClr>
                          </a:solidFill>
                          <a:prstDash val="solid"/>
                          <a:miter lim="800000"/>
                        </a:ln>
                        <a:effectLst/>
                      </wps:spPr>
                      <wps:txbx>
                        <w:txbxContent>
                          <w:p w14:paraId="07AA3CA4" w14:textId="7C40CE94" w:rsidR="002111CE" w:rsidRPr="002111CE" w:rsidRDefault="00FA7C16" w:rsidP="002111CE">
                            <w:pPr>
                              <w:jc w:val="center"/>
                              <w:rPr>
                                <w:b/>
                                <w:color w:val="000000" w:themeColor="text1"/>
                                <w:sz w:val="36"/>
                              </w:rPr>
                            </w:pPr>
                            <w:r>
                              <w:rPr>
                                <w:b/>
                                <w:color w:val="000000" w:themeColor="text1"/>
                                <w:sz w:val="3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C5FCF" id="Yıldız: 7 Nokta 28" o:spid="_x0000_s1040" style="position:absolute;margin-left:124.2pt;margin-top:6.9pt;width:55.8pt;height:45.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8660,5791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" adj="-11796480,,5400" path="m-2,372436l109125,257734,70179,114702r175026,1l354330,,463455,114703r175026,-1l599535,257734,708662,372436,550968,436091,512021,579123,354330,515467,196639,579123,157692,436091,-2,372436xe" fillcolor="#cfcdcd [2894]" strokecolor="#2f528f" strokeweight="1pt">
                <v:stroke joinstyle="miter"/>
                <v:formulas/>
                <v:path arrowok="t" o:connecttype="custom" o:connectlocs="-2,372436;109125,257734;70179,114702;245205,114703;354330,0;463455,114703;638481,114702;599535,257734;708662,372436;550968,436091;512021,579123;354330,515467;196639,579123;157692,436091;-2,372436" o:connectangles="0,0,0,0,0,0,0,0,0,0,0,0,0,0,0" textboxrect="0,0,708660,579120"/>
                <v:textbox>
                  <w:txbxContent>
                    <w:p w14:paraId="07AA3CA4" w14:textId="7C40CE94" w:rsidR="002111CE" w:rsidRPr="002111CE" w:rsidRDefault="00FA7C16" w:rsidP="002111CE">
                      <w:pPr>
                        <w:jc w:val="center"/>
                        <w:rPr>
                          <w:b/>
                          <w:color w:val="000000" w:themeColor="text1"/>
                          <w:sz w:val="36"/>
                        </w:rPr>
                      </w:pPr>
                      <w:r>
                        <w:rPr>
                          <w:b/>
                          <w:color w:val="000000" w:themeColor="text1"/>
                          <w:sz w:val="36"/>
                        </w:rPr>
                        <w:t>4</w:t>
                      </w:r>
                    </w:p>
                  </w:txbxContent>
                </v:textbox>
              </v:shape>
            </w:pict>
          </mc:Fallback>
        </mc:AlternateContent>
      </w:r>
    </w:p>
    <w:p w14:paraId="75F851D6" w14:textId="77777777" w:rsidR="002111CE" w:rsidRPr="003C3FA5" w:rsidRDefault="002111CE" w:rsidP="003C3FA5"/>
    <w:p w14:paraId="0871B35C" w14:textId="6D77501B" w:rsidR="003C3FA5" w:rsidRPr="003C3FA5" w:rsidRDefault="003C3FA5" w:rsidP="003C3FA5"/>
    <w:p w14:paraId="015263DA" w14:textId="5A81B681" w:rsidR="003C3FA5" w:rsidRPr="003C3FA5" w:rsidRDefault="003C3FA5" w:rsidP="003C3FA5"/>
    <w:p w14:paraId="7056B96A" w14:textId="3D434848" w:rsidR="003C3FA5" w:rsidRPr="003C3FA5" w:rsidRDefault="00FA7C16" w:rsidP="003C3FA5">
      <w:r w:rsidRPr="00FA7C16">
        <w:rPr>
          <w:noProof/>
          <w:lang w:eastAsia="tr-TR"/>
        </w:rPr>
        <mc:AlternateContent>
          <mc:Choice Requires="wps">
            <w:drawing>
              <wp:anchor distT="0" distB="0" distL="114300" distR="114300" simplePos="0" relativeHeight="251712512" behindDoc="0" locked="0" layoutInCell="1" allowOverlap="1" wp14:anchorId="33A9755C" wp14:editId="69791DD4">
                <wp:simplePos x="0" y="0"/>
                <wp:positionH relativeFrom="column">
                  <wp:posOffset>6000115</wp:posOffset>
                </wp:positionH>
                <wp:positionV relativeFrom="paragraph">
                  <wp:posOffset>147955</wp:posOffset>
                </wp:positionV>
                <wp:extent cx="594360" cy="579120"/>
                <wp:effectExtent l="19050" t="19050" r="34290" b="30480"/>
                <wp:wrapNone/>
                <wp:docPr id="130" name="Yıldız: 7 Nokta 130"/>
                <wp:cNvGraphicFramePr/>
                <a:graphic xmlns:a="http://schemas.openxmlformats.org/drawingml/2006/main">
                  <a:graphicData uri="http://schemas.microsoft.com/office/word/2010/wordprocessingShape">
                    <wps:wsp>
                      <wps:cNvSpPr/>
                      <wps:spPr>
                        <a:xfrm>
                          <a:off x="0" y="0"/>
                          <a:ext cx="594360" cy="579120"/>
                        </a:xfrm>
                        <a:prstGeom prst="star7">
                          <a:avLst/>
                        </a:prstGeom>
                        <a:solidFill>
                          <a:schemeClr val="bg2">
                            <a:lumMod val="90000"/>
                          </a:schemeClr>
                        </a:solidFill>
                        <a:ln w="12700" cap="flat" cmpd="sng" algn="ctr">
                          <a:solidFill>
                            <a:srgbClr val="4472C4">
                              <a:shade val="50000"/>
                            </a:srgbClr>
                          </a:solidFill>
                          <a:prstDash val="solid"/>
                          <a:miter lim="800000"/>
                        </a:ln>
                        <a:effectLst/>
                      </wps:spPr>
                      <wps:txbx>
                        <w:txbxContent>
                          <w:p w14:paraId="79B2B1F2" w14:textId="1689A01F" w:rsidR="00FA7C16" w:rsidRPr="002111CE" w:rsidRDefault="00FA7C16" w:rsidP="00FA7C16">
                            <w:pPr>
                              <w:jc w:val="center"/>
                              <w:rPr>
                                <w:b/>
                                <w:color w:val="000000" w:themeColor="text1"/>
                                <w:sz w:val="36"/>
                              </w:rPr>
                            </w:pPr>
                            <w:r>
                              <w:rPr>
                                <w:b/>
                                <w:color w:val="000000" w:themeColor="text1"/>
                                <w:sz w:val="36"/>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9755C" id="Yıldız: 7 Nokta 130" o:spid="_x0000_s1041" style="position:absolute;margin-left:472.45pt;margin-top:11.65pt;width:46.8pt;height:45.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4360,5791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" adj="-11796480,,5400" path="m-2,372436l91524,257734,58860,114702r146796,1l297180,r91524,114703l535500,114702,502836,257734r91526,114702l462102,436091,429437,579123,297180,515467,164923,579123,132258,436091,-2,372436xe" fillcolor="#cfcdcd [2894]" strokecolor="#2f528f" strokeweight="1pt">
                <v:stroke joinstyle="miter"/>
                <v:formulas/>
                <v:path arrowok="t" o:connecttype="custom" o:connectlocs="-2,372436;91524,257734;58860,114702;205656,114703;297180,0;388704,114703;535500,114702;502836,257734;594362,372436;462102,436091;429437,579123;297180,515467;164923,579123;132258,436091;-2,372436" o:connectangles="0,0,0,0,0,0,0,0,0,0,0,0,0,0,0" textboxrect="0,0,594360,579120"/>
                <v:textbox>
                  <w:txbxContent>
                    <w:p w14:paraId="79B2B1F2" w14:textId="1689A01F" w:rsidR="00FA7C16" w:rsidRPr="002111CE" w:rsidRDefault="00FA7C16" w:rsidP="00FA7C16">
                      <w:pPr>
                        <w:jc w:val="center"/>
                        <w:rPr>
                          <w:b/>
                          <w:color w:val="000000" w:themeColor="text1"/>
                          <w:sz w:val="36"/>
                        </w:rPr>
                      </w:pPr>
                      <w:r>
                        <w:rPr>
                          <w:b/>
                          <w:color w:val="000000" w:themeColor="text1"/>
                          <w:sz w:val="36"/>
                        </w:rPr>
                        <w:t>9</w:t>
                      </w:r>
                    </w:p>
                  </w:txbxContent>
                </v:textbox>
              </v:shape>
            </w:pict>
          </mc:Fallback>
        </mc:AlternateContent>
      </w:r>
      <w:r w:rsidRPr="00FA7C16">
        <w:rPr>
          <w:noProof/>
          <w:lang w:eastAsia="tr-TR"/>
        </w:rPr>
        <mc:AlternateContent>
          <mc:Choice Requires="wps">
            <w:drawing>
              <wp:anchor distT="0" distB="0" distL="114300" distR="114300" simplePos="0" relativeHeight="251710464" behindDoc="0" locked="0" layoutInCell="1" allowOverlap="1" wp14:anchorId="3C2F0753" wp14:editId="5B7D1AC7">
                <wp:simplePos x="0" y="0"/>
                <wp:positionH relativeFrom="column">
                  <wp:posOffset>3429000</wp:posOffset>
                </wp:positionH>
                <wp:positionV relativeFrom="paragraph">
                  <wp:posOffset>240030</wp:posOffset>
                </wp:positionV>
                <wp:extent cx="708660" cy="579120"/>
                <wp:effectExtent l="19050" t="19050" r="34290" b="30480"/>
                <wp:wrapNone/>
                <wp:docPr id="129" name="Yıldız: 7 Nokta 129"/>
                <wp:cNvGraphicFramePr/>
                <a:graphic xmlns:a="http://schemas.openxmlformats.org/drawingml/2006/main">
                  <a:graphicData uri="http://schemas.microsoft.com/office/word/2010/wordprocessingShape">
                    <wps:wsp>
                      <wps:cNvSpPr/>
                      <wps:spPr>
                        <a:xfrm>
                          <a:off x="0" y="0"/>
                          <a:ext cx="708660" cy="579120"/>
                        </a:xfrm>
                        <a:prstGeom prst="star7">
                          <a:avLst/>
                        </a:prstGeom>
                        <a:solidFill>
                          <a:schemeClr val="bg2">
                            <a:lumMod val="90000"/>
                          </a:schemeClr>
                        </a:solidFill>
                        <a:ln w="12700" cap="flat" cmpd="sng" algn="ctr">
                          <a:solidFill>
                            <a:srgbClr val="4472C4">
                              <a:shade val="50000"/>
                            </a:srgbClr>
                          </a:solidFill>
                          <a:prstDash val="solid"/>
                          <a:miter lim="800000"/>
                        </a:ln>
                        <a:effectLst/>
                      </wps:spPr>
                      <wps:txbx>
                        <w:txbxContent>
                          <w:p w14:paraId="147796D0" w14:textId="5141ECF6" w:rsidR="00FA7C16" w:rsidRPr="002111CE" w:rsidRDefault="00FA7C16" w:rsidP="00FA7C16">
                            <w:pPr>
                              <w:jc w:val="center"/>
                              <w:rPr>
                                <w:b/>
                                <w:color w:val="000000" w:themeColor="text1"/>
                                <w:sz w:val="36"/>
                              </w:rPr>
                            </w:pPr>
                            <w:r>
                              <w:rPr>
                                <w:b/>
                                <w:color w:val="000000" w:themeColor="text1"/>
                                <w:sz w:val="36"/>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F0753" id="Yıldız: 7 Nokta 129" o:spid="_x0000_s1042" style="position:absolute;margin-left:270pt;margin-top:18.9pt;width:55.8pt;height:45.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8660,5791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" adj="-11796480,,5400" path="m-2,372436l109125,257734,70179,114702r175026,1l354330,,463455,114703r175026,-1l599535,257734,708662,372436,550968,436091,512021,579123,354330,515467,196639,579123,157692,436091,-2,372436xe" fillcolor="#cfcdcd [2894]" strokecolor="#2f528f" strokeweight="1pt">
                <v:stroke joinstyle="miter"/>
                <v:formulas/>
                <v:path arrowok="t" o:connecttype="custom" o:connectlocs="-2,372436;109125,257734;70179,114702;245205,114703;354330,0;463455,114703;638481,114702;599535,257734;708662,372436;550968,436091;512021,579123;354330,515467;196639,579123;157692,436091;-2,372436" o:connectangles="0,0,0,0,0,0,0,0,0,0,0,0,0,0,0" textboxrect="0,0,708660,579120"/>
                <v:textbox>
                  <w:txbxContent>
                    <w:p w14:paraId="147796D0" w14:textId="5141ECF6" w:rsidR="00FA7C16" w:rsidRPr="002111CE" w:rsidRDefault="00FA7C16" w:rsidP="00FA7C16">
                      <w:pPr>
                        <w:jc w:val="center"/>
                        <w:rPr>
                          <w:b/>
                          <w:color w:val="000000" w:themeColor="text1"/>
                          <w:sz w:val="36"/>
                        </w:rPr>
                      </w:pPr>
                      <w:r>
                        <w:rPr>
                          <w:b/>
                          <w:color w:val="000000" w:themeColor="text1"/>
                          <w:sz w:val="36"/>
                        </w:rPr>
                        <w:t>8</w:t>
                      </w:r>
                    </w:p>
                  </w:txbxContent>
                </v:textbox>
              </v:shape>
            </w:pict>
          </mc:Fallback>
        </mc:AlternateContent>
      </w:r>
    </w:p>
    <w:p w14:paraId="7D0173C4" w14:textId="293EBF8B" w:rsidR="003C3FA5" w:rsidRPr="003C3FA5" w:rsidRDefault="00FA7C16" w:rsidP="003C3FA5">
      <w:r w:rsidRPr="00FA7C16">
        <w:rPr>
          <w:noProof/>
          <w:lang w:eastAsia="tr-TR"/>
        </w:rPr>
        <mc:AlternateContent>
          <mc:Choice Requires="wps">
            <w:drawing>
              <wp:anchor distT="0" distB="0" distL="114300" distR="114300" simplePos="0" relativeHeight="251708416" behindDoc="0" locked="0" layoutInCell="1" allowOverlap="1" wp14:anchorId="5A3A231D" wp14:editId="62A127B4">
                <wp:simplePos x="0" y="0"/>
                <wp:positionH relativeFrom="column">
                  <wp:posOffset>1294765</wp:posOffset>
                </wp:positionH>
                <wp:positionV relativeFrom="paragraph">
                  <wp:posOffset>52705</wp:posOffset>
                </wp:positionV>
                <wp:extent cx="575310" cy="537210"/>
                <wp:effectExtent l="19050" t="19050" r="34290" b="34290"/>
                <wp:wrapNone/>
                <wp:docPr id="31" name="Yıldız: 7 Nokta 31"/>
                <wp:cNvGraphicFramePr/>
                <a:graphic xmlns:a="http://schemas.openxmlformats.org/drawingml/2006/main">
                  <a:graphicData uri="http://schemas.microsoft.com/office/word/2010/wordprocessingShape">
                    <wps:wsp>
                      <wps:cNvSpPr/>
                      <wps:spPr>
                        <a:xfrm>
                          <a:off x="0" y="0"/>
                          <a:ext cx="575310" cy="537210"/>
                        </a:xfrm>
                        <a:prstGeom prst="star7">
                          <a:avLst/>
                        </a:prstGeom>
                        <a:solidFill>
                          <a:schemeClr val="bg2">
                            <a:lumMod val="90000"/>
                          </a:schemeClr>
                        </a:solidFill>
                        <a:ln w="12700" cap="flat" cmpd="sng" algn="ctr">
                          <a:solidFill>
                            <a:srgbClr val="4472C4">
                              <a:shade val="50000"/>
                            </a:srgbClr>
                          </a:solidFill>
                          <a:prstDash val="solid"/>
                          <a:miter lim="800000"/>
                        </a:ln>
                        <a:effectLst/>
                      </wps:spPr>
                      <wps:txbx>
                        <w:txbxContent>
                          <w:p w14:paraId="471DCA81" w14:textId="20F010A0" w:rsidR="00FA7C16" w:rsidRPr="002111CE" w:rsidRDefault="00FA7C16" w:rsidP="00FA7C16">
                            <w:pPr>
                              <w:jc w:val="center"/>
                              <w:rPr>
                                <w:b/>
                                <w:color w:val="000000" w:themeColor="text1"/>
                                <w:sz w:val="36"/>
                              </w:rPr>
                            </w:pPr>
                            <w:r>
                              <w:rPr>
                                <w:b/>
                                <w:color w:val="000000" w:themeColor="text1"/>
                                <w:sz w:val="36"/>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A231D" id="Yıldız: 7 Nokta 31" o:spid="_x0000_s1043" style="position:absolute;margin-left:101.95pt;margin-top:4.15pt;width:45.3pt;height:42.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5310,5372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" adj="-11796480,,5400" path="m-1,345483l88591,239082,56973,106401r142091,1l287655,r88591,106402l518337,106401,486719,239082r88592,106401l447291,404532,415673,537213,287655,478164,159637,537213,128019,404532,-1,345483xe" fillcolor="#cfcdcd [2894]" strokecolor="#2f528f" strokeweight="1pt">
                <v:stroke joinstyle="miter"/>
                <v:formulas/>
                <v:path arrowok="t" o:connecttype="custom" o:connectlocs="-1,345483;88591,239082;56973,106401;199064,106402;287655,0;376246,106402;518337,106401;486719,239082;575311,345483;447291,404532;415673,537213;287655,478164;159637,537213;128019,404532;-1,345483" o:connectangles="0,0,0,0,0,0,0,0,0,0,0,0,0,0,0" textboxrect="0,0,575310,537210"/>
                <v:textbox>
                  <w:txbxContent>
                    <w:p w14:paraId="471DCA81" w14:textId="20F010A0" w:rsidR="00FA7C16" w:rsidRPr="002111CE" w:rsidRDefault="00FA7C16" w:rsidP="00FA7C16">
                      <w:pPr>
                        <w:jc w:val="center"/>
                        <w:rPr>
                          <w:b/>
                          <w:color w:val="000000" w:themeColor="text1"/>
                          <w:sz w:val="36"/>
                        </w:rPr>
                      </w:pPr>
                      <w:r>
                        <w:rPr>
                          <w:b/>
                          <w:color w:val="000000" w:themeColor="text1"/>
                          <w:sz w:val="36"/>
                        </w:rPr>
                        <w:t>7</w:t>
                      </w:r>
                    </w:p>
                  </w:txbxContent>
                </v:textbox>
              </v:shape>
            </w:pict>
          </mc:Fallback>
        </mc:AlternateContent>
      </w:r>
    </w:p>
    <w:p w14:paraId="4515FE99" w14:textId="56049244" w:rsidR="003C3FA5" w:rsidRPr="003C3FA5" w:rsidRDefault="003C3FA5" w:rsidP="003C3FA5"/>
    <w:p w14:paraId="45C3BF23" w14:textId="3F92B661" w:rsidR="003C3FA5" w:rsidRPr="003C3FA5" w:rsidRDefault="003C3FA5" w:rsidP="003C3FA5"/>
    <w:p w14:paraId="6A8E988D" w14:textId="7B7F4724" w:rsidR="003C3FA5" w:rsidRDefault="003C3FA5" w:rsidP="003C3FA5"/>
    <w:p w14:paraId="5CD9274A" w14:textId="6EEC93A9" w:rsidR="003C3FA5" w:rsidRDefault="00B61111" w:rsidP="003C3FA5">
      <w:pPr>
        <w:tabs>
          <w:tab w:val="left" w:pos="3144"/>
        </w:tabs>
      </w:pPr>
      <w:r>
        <w:rPr>
          <w:noProof/>
          <w:lang w:eastAsia="tr-TR"/>
        </w:rPr>
        <w:lastRenderedPageBreak/>
        <mc:AlternateContent>
          <mc:Choice Requires="wps">
            <w:drawing>
              <wp:anchor distT="0" distB="0" distL="114300" distR="114300" simplePos="0" relativeHeight="251678720" behindDoc="0" locked="0" layoutInCell="1" allowOverlap="1" wp14:anchorId="73EAE25A" wp14:editId="3A0A57A6">
                <wp:simplePos x="0" y="0"/>
                <wp:positionH relativeFrom="column">
                  <wp:posOffset>699770</wp:posOffset>
                </wp:positionH>
                <wp:positionV relativeFrom="paragraph">
                  <wp:posOffset>-586740</wp:posOffset>
                </wp:positionV>
                <wp:extent cx="4377690" cy="922020"/>
                <wp:effectExtent l="38100" t="0" r="60960" b="11430"/>
                <wp:wrapNone/>
                <wp:docPr id="1" name="Şerit: Aşağı Bükülmüş 1"/>
                <wp:cNvGraphicFramePr/>
                <a:graphic xmlns:a="http://schemas.openxmlformats.org/drawingml/2006/main">
                  <a:graphicData uri="http://schemas.microsoft.com/office/word/2010/wordprocessingShape">
                    <wps:wsp>
                      <wps:cNvSpPr/>
                      <wps:spPr>
                        <a:xfrm>
                          <a:off x="0" y="0"/>
                          <a:ext cx="4377690" cy="922020"/>
                        </a:xfrm>
                        <a:prstGeom prst="ribbon">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5FA09BB" w14:textId="1E6AAA34" w:rsidR="003C3FA5" w:rsidRPr="00EE0E72" w:rsidRDefault="003C3FA5" w:rsidP="00EE0E72">
                            <w:pPr>
                              <w:spacing w:before="120"/>
                              <w:jc w:val="center"/>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0E72">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Kaymakamlık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EAE25A"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Şerit: Aşağı Bükülmüş 1" o:spid="_x0000_s1044" type="#_x0000_t53" style="position:absolute;margin-left:55.1pt;margin-top:-46.2pt;width:344.7pt;height:72.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" adj=",3600" fillcolor="#deeaf6 [664]" strokecolor="#1f3763 [1604]" strokeweight="1pt">
                <v:stroke joinstyle="miter"/>
                <v:textbox>
                  <w:txbxContent>
                    <w:p w14:paraId="05FA09BB" w14:textId="1E6AAA34" w:rsidR="003C3FA5" w:rsidRPr="00EE0E72" w:rsidRDefault="003C3FA5" w:rsidP="00EE0E72">
                      <w:pPr>
                        <w:spacing w:before="120"/>
                        <w:jc w:val="center"/>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0E72">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Kaymakamlık</w:t>
                      </w:r>
                    </w:p>
                  </w:txbxContent>
                </v:textbox>
              </v:shape>
            </w:pict>
          </mc:Fallback>
        </mc:AlternateContent>
      </w:r>
      <w:r w:rsidR="003C3FA5">
        <w:tab/>
      </w:r>
    </w:p>
    <w:p w14:paraId="170F25D6" w14:textId="536BDA97" w:rsidR="003C3FA5" w:rsidRDefault="003C3FA5" w:rsidP="003C3FA5"/>
    <w:p w14:paraId="04C48DC6" w14:textId="0E4D4AE4" w:rsidR="008D547C" w:rsidRDefault="008D547C" w:rsidP="008D547C">
      <w:pPr>
        <w:ind w:firstLine="708"/>
        <w:rPr>
          <w:rFonts w:ascii="Times New Roman" w:hAnsi="Times New Roman" w:cs="Times New Roman"/>
          <w:b/>
          <w:bCs/>
          <w:color w:val="3A3E3F"/>
          <w:sz w:val="28"/>
          <w:szCs w:val="24"/>
          <w:u w:val="single"/>
        </w:rPr>
      </w:pPr>
      <w:r w:rsidRPr="00BC5E15">
        <w:rPr>
          <w:rFonts w:ascii="Times New Roman" w:hAnsi="Times New Roman" w:cs="Times New Roman"/>
          <w:b/>
          <w:bCs/>
          <w:color w:val="3A3E3F"/>
          <w:sz w:val="28"/>
          <w:szCs w:val="24"/>
          <w:u w:val="single"/>
        </w:rPr>
        <w:t>Giriş Koşulları</w:t>
      </w:r>
    </w:p>
    <w:p w14:paraId="3B6BB176" w14:textId="03C6AFD3" w:rsidR="008175EE" w:rsidRPr="008175EE" w:rsidRDefault="008175EE" w:rsidP="008175EE">
      <w:pPr>
        <w:pStyle w:val="ListeParagraf"/>
        <w:numPr>
          <w:ilvl w:val="0"/>
          <w:numId w:val="2"/>
        </w:numPr>
        <w:tabs>
          <w:tab w:val="left" w:pos="948"/>
        </w:tabs>
        <w:jc w:val="both"/>
        <w:rPr>
          <w:rFonts w:ascii="Times New Roman" w:hAnsi="Times New Roman" w:cs="Times New Roman"/>
          <w:bCs/>
          <w:color w:val="3A3E3F"/>
          <w:sz w:val="24"/>
          <w:szCs w:val="24"/>
        </w:rPr>
      </w:pPr>
      <w:r w:rsidRPr="008175EE">
        <w:rPr>
          <w:rFonts w:ascii="Times New Roman" w:hAnsi="Times New Roman" w:cs="Times New Roman"/>
          <w:bCs/>
          <w:color w:val="3A3E3F"/>
          <w:sz w:val="24"/>
          <w:szCs w:val="24"/>
        </w:rPr>
        <w:t xml:space="preserve">Kurumlar arası sınavsız naklen atama yapılmamakta olup, halen kamu görevinde bulunanların da Bakanlıkça yapılan Kaymakam Adaylığı yazılı sınav ve mülakatını kazanmaları gerekmektedir. </w:t>
      </w:r>
    </w:p>
    <w:p w14:paraId="329995BC" w14:textId="4CCAAB3B" w:rsidR="008175EE" w:rsidRPr="008175EE" w:rsidRDefault="008175EE" w:rsidP="008175EE">
      <w:pPr>
        <w:pStyle w:val="ListeParagraf"/>
        <w:numPr>
          <w:ilvl w:val="0"/>
          <w:numId w:val="2"/>
        </w:numPr>
        <w:tabs>
          <w:tab w:val="left" w:pos="948"/>
        </w:tabs>
        <w:jc w:val="both"/>
        <w:rPr>
          <w:rFonts w:ascii="Times New Roman" w:hAnsi="Times New Roman" w:cs="Times New Roman"/>
          <w:bCs/>
          <w:color w:val="3A3E3F"/>
          <w:sz w:val="24"/>
          <w:szCs w:val="24"/>
        </w:rPr>
      </w:pPr>
      <w:r w:rsidRPr="008175EE">
        <w:rPr>
          <w:rFonts w:ascii="Times New Roman" w:hAnsi="Times New Roman" w:cs="Times New Roman"/>
          <w:bCs/>
          <w:color w:val="3A3E3F"/>
          <w:sz w:val="24"/>
          <w:szCs w:val="24"/>
        </w:rPr>
        <w:t xml:space="preserve">Hâlen bir kamu hizmeti görevinde bulunanların da yukarıda müracaat için öngörülen tüm şartları taşımaları gerekmektedir. </w:t>
      </w:r>
    </w:p>
    <w:p w14:paraId="548348C7" w14:textId="27D93C94" w:rsidR="008175EE" w:rsidRPr="008175EE" w:rsidRDefault="008175EE" w:rsidP="008175EE">
      <w:pPr>
        <w:pStyle w:val="ListeParagraf"/>
        <w:numPr>
          <w:ilvl w:val="0"/>
          <w:numId w:val="2"/>
        </w:numPr>
        <w:tabs>
          <w:tab w:val="left" w:pos="948"/>
        </w:tabs>
        <w:jc w:val="both"/>
        <w:rPr>
          <w:rFonts w:ascii="Times New Roman" w:hAnsi="Times New Roman" w:cs="Times New Roman"/>
          <w:bCs/>
          <w:color w:val="3A3E3F"/>
          <w:sz w:val="24"/>
          <w:szCs w:val="24"/>
        </w:rPr>
      </w:pPr>
      <w:r w:rsidRPr="008175EE">
        <w:rPr>
          <w:rFonts w:ascii="Times New Roman" w:hAnsi="Times New Roman" w:cs="Times New Roman"/>
          <w:bCs/>
          <w:color w:val="3A3E3F"/>
          <w:sz w:val="24"/>
          <w:szCs w:val="24"/>
        </w:rPr>
        <w:t xml:space="preserve">Yazılı sınavlar, Bakanlıkça bu sınavı yapabilen kamu kurum ve kuruluşlarına, düzenlenecek protokole göre yaptırılmaktadır. </w:t>
      </w:r>
    </w:p>
    <w:p w14:paraId="5252601D" w14:textId="6A2491DB" w:rsidR="008175EE" w:rsidRPr="008175EE" w:rsidRDefault="008175EE" w:rsidP="008175EE">
      <w:pPr>
        <w:pStyle w:val="ListeParagraf"/>
        <w:numPr>
          <w:ilvl w:val="0"/>
          <w:numId w:val="2"/>
        </w:numPr>
        <w:tabs>
          <w:tab w:val="left" w:pos="948"/>
        </w:tabs>
        <w:jc w:val="both"/>
        <w:rPr>
          <w:rFonts w:ascii="Times New Roman" w:hAnsi="Times New Roman" w:cs="Times New Roman"/>
          <w:bCs/>
          <w:color w:val="3A3E3F"/>
          <w:sz w:val="24"/>
          <w:szCs w:val="24"/>
        </w:rPr>
      </w:pPr>
      <w:r w:rsidRPr="008175EE">
        <w:rPr>
          <w:rFonts w:ascii="Times New Roman" w:hAnsi="Times New Roman" w:cs="Times New Roman"/>
          <w:bCs/>
          <w:color w:val="3A3E3F"/>
          <w:sz w:val="24"/>
          <w:szCs w:val="24"/>
        </w:rPr>
        <w:t xml:space="preserve">3 sayılı Üst Kademe Yöneticileri ile Kamu Kurum ve Kuruluşlarında Atama Usullerine Dair Cumhurbaşkanlığı Kararnamesi’nin 3. maddesinin (6) fıkrası gereğince kaymakam adaylığı yazılı sınavlarına müracaatlarda “kamuda 5 yıllık hizmeti bulunmak” şartı aranmamaktadır. </w:t>
      </w:r>
    </w:p>
    <w:p w14:paraId="107C2840" w14:textId="34A20276" w:rsidR="008175EE" w:rsidRPr="008175EE" w:rsidRDefault="008175EE" w:rsidP="008175EE">
      <w:pPr>
        <w:pStyle w:val="ListeParagraf"/>
        <w:numPr>
          <w:ilvl w:val="0"/>
          <w:numId w:val="2"/>
        </w:numPr>
        <w:tabs>
          <w:tab w:val="left" w:pos="948"/>
        </w:tabs>
        <w:jc w:val="both"/>
        <w:rPr>
          <w:rFonts w:ascii="Times New Roman" w:hAnsi="Times New Roman" w:cs="Times New Roman"/>
          <w:bCs/>
          <w:color w:val="3A3E3F"/>
          <w:sz w:val="24"/>
          <w:szCs w:val="24"/>
        </w:rPr>
      </w:pPr>
      <w:r w:rsidRPr="008175EE">
        <w:rPr>
          <w:rFonts w:ascii="Times New Roman" w:hAnsi="Times New Roman" w:cs="Times New Roman"/>
          <w:bCs/>
          <w:color w:val="3A3E3F"/>
          <w:sz w:val="24"/>
          <w:szCs w:val="24"/>
        </w:rPr>
        <w:t xml:space="preserve">Müracaat için öngörülen şartları taşıyan tüm adaylar yazılı sınava girme hakkı elde etmektedir. </w:t>
      </w:r>
    </w:p>
    <w:p w14:paraId="34831845" w14:textId="614B276B" w:rsidR="008175EE" w:rsidRPr="008175EE" w:rsidRDefault="008175EE" w:rsidP="008175EE">
      <w:pPr>
        <w:pStyle w:val="ListeParagraf"/>
        <w:numPr>
          <w:ilvl w:val="0"/>
          <w:numId w:val="2"/>
        </w:numPr>
        <w:tabs>
          <w:tab w:val="left" w:pos="948"/>
        </w:tabs>
        <w:jc w:val="both"/>
        <w:rPr>
          <w:rFonts w:ascii="Times New Roman" w:hAnsi="Times New Roman" w:cs="Times New Roman"/>
          <w:bCs/>
          <w:color w:val="3A3E3F"/>
          <w:sz w:val="24"/>
          <w:szCs w:val="24"/>
        </w:rPr>
      </w:pPr>
      <w:r w:rsidRPr="008175EE">
        <w:rPr>
          <w:rFonts w:ascii="Times New Roman" w:hAnsi="Times New Roman" w:cs="Times New Roman"/>
          <w:bCs/>
          <w:color w:val="3A3E3F"/>
          <w:sz w:val="24"/>
          <w:szCs w:val="24"/>
        </w:rPr>
        <w:t>70 (yetmiş) puanın altına düşülmemek kaydıyla en yüksek nottan başlamak üzere, sınav ilanında belirtilen kadronun dört katı kadar aday mülakata girme hakkı elde etmektedir. Yazılı sınavı kazanmış sayılan en son adayla aynı puanı almış bulunan diğer adaylarda, kontenjan gözetilmeksizin yazılı sınavı kazanmış olarak kabul edilmekte ve mülakatlara girme ha</w:t>
      </w:r>
      <w:bookmarkStart w:id="6" w:name="_GoBack"/>
      <w:bookmarkEnd w:id="6"/>
      <w:r w:rsidRPr="008175EE">
        <w:rPr>
          <w:rFonts w:ascii="Times New Roman" w:hAnsi="Times New Roman" w:cs="Times New Roman"/>
          <w:bCs/>
          <w:color w:val="3A3E3F"/>
          <w:sz w:val="24"/>
          <w:szCs w:val="24"/>
        </w:rPr>
        <w:t xml:space="preserve">kkı elde etmektedir. </w:t>
      </w:r>
    </w:p>
    <w:p w14:paraId="4C9BDDE5" w14:textId="6BF5E375" w:rsidR="008175EE" w:rsidRPr="008175EE" w:rsidRDefault="008175EE" w:rsidP="008175EE">
      <w:pPr>
        <w:pStyle w:val="ListeParagraf"/>
        <w:numPr>
          <w:ilvl w:val="0"/>
          <w:numId w:val="2"/>
        </w:numPr>
        <w:tabs>
          <w:tab w:val="left" w:pos="948"/>
        </w:tabs>
        <w:jc w:val="both"/>
        <w:rPr>
          <w:rFonts w:ascii="Times New Roman" w:hAnsi="Times New Roman" w:cs="Times New Roman"/>
          <w:bCs/>
          <w:color w:val="3A3E3F"/>
          <w:sz w:val="24"/>
          <w:szCs w:val="24"/>
        </w:rPr>
      </w:pPr>
      <w:r w:rsidRPr="008175EE">
        <w:rPr>
          <w:rFonts w:ascii="Times New Roman" w:hAnsi="Times New Roman" w:cs="Times New Roman"/>
          <w:bCs/>
          <w:color w:val="3A3E3F"/>
          <w:sz w:val="24"/>
          <w:szCs w:val="24"/>
        </w:rPr>
        <w:t xml:space="preserve">Mülakatta başarılı sayılmak için, komisyon başkan ve üyelerinin yüz tam puan üzerinden verdikleri puanların aritmetik ortalamasının en az yetmiş olması şarttır. Mülakat sonucu; en yüksek puan alan adaydan başlamak üzere sıralama yapılarak mülakat başarı listesi hazırlanmaktadır. </w:t>
      </w:r>
    </w:p>
    <w:p w14:paraId="1A1BA60D" w14:textId="1B55593E" w:rsidR="008175EE" w:rsidRPr="008175EE" w:rsidRDefault="008175EE" w:rsidP="008175EE">
      <w:pPr>
        <w:pStyle w:val="ListeParagraf"/>
        <w:numPr>
          <w:ilvl w:val="0"/>
          <w:numId w:val="2"/>
        </w:numPr>
        <w:tabs>
          <w:tab w:val="left" w:pos="948"/>
        </w:tabs>
        <w:jc w:val="both"/>
        <w:rPr>
          <w:rFonts w:ascii="Times New Roman" w:hAnsi="Times New Roman" w:cs="Times New Roman"/>
          <w:bCs/>
          <w:color w:val="3A3E3F"/>
          <w:sz w:val="24"/>
          <w:szCs w:val="24"/>
        </w:rPr>
      </w:pPr>
      <w:r w:rsidRPr="008175EE">
        <w:rPr>
          <w:rFonts w:ascii="Times New Roman" w:hAnsi="Times New Roman" w:cs="Times New Roman"/>
          <w:bCs/>
          <w:color w:val="3A3E3F"/>
          <w:sz w:val="24"/>
          <w:szCs w:val="24"/>
        </w:rPr>
        <w:t xml:space="preserve">Nihai başarı listesi, yazılı sınav puanı ile mülakat puanının aritmetik ortalaması tespit edilerek en yüksek puan alandan başlamak üzere hazırlanmaktadır. </w:t>
      </w:r>
    </w:p>
    <w:p w14:paraId="463ECA6B" w14:textId="5771F125" w:rsidR="00143058" w:rsidRPr="008175EE" w:rsidRDefault="008175EE" w:rsidP="008175EE">
      <w:pPr>
        <w:pStyle w:val="ListeParagraf"/>
        <w:numPr>
          <w:ilvl w:val="0"/>
          <w:numId w:val="2"/>
        </w:numPr>
        <w:tabs>
          <w:tab w:val="left" w:pos="948"/>
        </w:tabs>
        <w:jc w:val="both"/>
        <w:rPr>
          <w:rFonts w:ascii="Times New Roman" w:hAnsi="Times New Roman" w:cs="Times New Roman"/>
          <w:bCs/>
          <w:color w:val="3A3E3F"/>
          <w:sz w:val="24"/>
          <w:szCs w:val="24"/>
        </w:rPr>
      </w:pPr>
      <w:r w:rsidRPr="008175EE">
        <w:rPr>
          <w:rFonts w:ascii="Times New Roman" w:hAnsi="Times New Roman" w:cs="Times New Roman"/>
          <w:bCs/>
          <w:color w:val="3A3E3F"/>
          <w:sz w:val="24"/>
          <w:szCs w:val="24"/>
        </w:rPr>
        <w:t xml:space="preserve">Nihai başarı listesindeki sıralama doğrultusunda sınav ilanında belirtilen kadro sayısı </w:t>
      </w:r>
      <w:proofErr w:type="gramStart"/>
      <w:r w:rsidRPr="008175EE">
        <w:rPr>
          <w:rFonts w:ascii="Times New Roman" w:hAnsi="Times New Roman" w:cs="Times New Roman"/>
          <w:bCs/>
          <w:color w:val="3A3E3F"/>
          <w:sz w:val="24"/>
          <w:szCs w:val="24"/>
        </w:rPr>
        <w:t>kadar</w:t>
      </w:r>
      <w:proofErr w:type="gramEnd"/>
      <w:r w:rsidRPr="008175EE">
        <w:rPr>
          <w:rFonts w:ascii="Times New Roman" w:hAnsi="Times New Roman" w:cs="Times New Roman"/>
          <w:bCs/>
          <w:color w:val="3A3E3F"/>
          <w:sz w:val="24"/>
          <w:szCs w:val="24"/>
        </w:rPr>
        <w:t xml:space="preserve"> adayın atama işlemleri yapılmaktadır. Yedek liste ilan edilmemektedir. </w:t>
      </w:r>
    </w:p>
    <w:p w14:paraId="3EE0ECDE" w14:textId="42354703" w:rsidR="008D547C" w:rsidRPr="008D547C" w:rsidRDefault="008D547C" w:rsidP="008D547C">
      <w:pPr>
        <w:ind w:firstLine="708"/>
        <w:rPr>
          <w:rFonts w:ascii="Times New Roman" w:hAnsi="Times New Roman" w:cs="Times New Roman"/>
          <w:b/>
          <w:bCs/>
          <w:color w:val="3A3E3F"/>
          <w:sz w:val="28"/>
          <w:szCs w:val="24"/>
          <w:u w:val="single"/>
        </w:rPr>
      </w:pPr>
      <w:r w:rsidRPr="00BC5E15">
        <w:rPr>
          <w:rFonts w:ascii="Times New Roman" w:hAnsi="Times New Roman" w:cs="Times New Roman"/>
          <w:b/>
          <w:bCs/>
          <w:color w:val="3A3E3F"/>
          <w:sz w:val="28"/>
          <w:szCs w:val="24"/>
          <w:u w:val="single"/>
        </w:rPr>
        <w:t>Başvuru Şartları</w:t>
      </w:r>
    </w:p>
    <w:p w14:paraId="0E38B640" w14:textId="046953D1" w:rsidR="008175EE" w:rsidRPr="008175EE" w:rsidRDefault="008175EE" w:rsidP="008175EE">
      <w:pPr>
        <w:pStyle w:val="ListeParagraf"/>
        <w:numPr>
          <w:ilvl w:val="0"/>
          <w:numId w:val="2"/>
        </w:numPr>
        <w:tabs>
          <w:tab w:val="left" w:pos="948"/>
        </w:tabs>
        <w:jc w:val="both"/>
        <w:rPr>
          <w:rFonts w:ascii="Times New Roman" w:hAnsi="Times New Roman" w:cs="Times New Roman"/>
          <w:bCs/>
          <w:color w:val="3A3E3F"/>
          <w:sz w:val="24"/>
          <w:szCs w:val="24"/>
        </w:rPr>
      </w:pPr>
      <w:r w:rsidRPr="008175EE">
        <w:rPr>
          <w:rFonts w:ascii="Times New Roman" w:hAnsi="Times New Roman" w:cs="Times New Roman"/>
          <w:bCs/>
          <w:color w:val="3A3E3F"/>
          <w:sz w:val="24"/>
          <w:szCs w:val="24"/>
        </w:rPr>
        <w:t xml:space="preserve">657 sayılı Devlet Memurları Kanunu’nun 48. maddesinde belirtilen genel şartları taşımak. </w:t>
      </w:r>
    </w:p>
    <w:p w14:paraId="12E64779" w14:textId="0AA33FA1" w:rsidR="008175EE" w:rsidRPr="008175EE" w:rsidRDefault="008175EE" w:rsidP="008175EE">
      <w:pPr>
        <w:pStyle w:val="ListeParagraf"/>
        <w:numPr>
          <w:ilvl w:val="0"/>
          <w:numId w:val="2"/>
        </w:numPr>
        <w:tabs>
          <w:tab w:val="left" w:pos="948"/>
        </w:tabs>
        <w:jc w:val="both"/>
        <w:rPr>
          <w:rFonts w:ascii="Times New Roman" w:hAnsi="Times New Roman" w:cs="Times New Roman"/>
          <w:bCs/>
          <w:color w:val="3A3E3F"/>
          <w:sz w:val="24"/>
          <w:szCs w:val="24"/>
        </w:rPr>
      </w:pPr>
      <w:r w:rsidRPr="008175EE">
        <w:rPr>
          <w:rFonts w:ascii="Times New Roman" w:hAnsi="Times New Roman" w:cs="Times New Roman"/>
          <w:bCs/>
          <w:color w:val="3A3E3F"/>
          <w:sz w:val="24"/>
          <w:szCs w:val="24"/>
        </w:rPr>
        <w:t xml:space="preserve">Yurt içindeki üniversitelerin veya diploma denkliği Yükseköğretim Kurulu tarafından onaylanmış olmak kaydıyla yabancı üniversitelerin en az dört yıllık lisans eğitimi veren fakültelerinin uluslararası ilişkiler, siyaset bilimi, kamu yönetimi, iktisat, işletme, maliye ve finans, sosyoloji, halkla ilişkiler ve tanıtım, psikoloji bölümlerinden veya bu </w:t>
      </w:r>
      <w:r w:rsidRPr="008175EE">
        <w:rPr>
          <w:rFonts w:ascii="Times New Roman" w:hAnsi="Times New Roman" w:cs="Times New Roman"/>
          <w:bCs/>
          <w:color w:val="3A3E3F"/>
          <w:sz w:val="24"/>
          <w:szCs w:val="24"/>
        </w:rPr>
        <w:lastRenderedPageBreak/>
        <w:t xml:space="preserve">bölümlerden herhangi birinin müfredatında yer alan derslerin en az yüzde seksenine sahip olan diğer bölümlerden ya da hukuk fakültelerinden mezun olmak veya üniversitelerin sosyal bilimler, mühendislik fakülteleri ile tarih bölümlerinde en az dört yıllık lisans eğitimi yapmış ve uluslararası ilişkiler, siyaset bilimi, kamu yönetimi, hukuk ve iktisat alanlarında lisansüstü eğitim yapmış olmak </w:t>
      </w:r>
    </w:p>
    <w:p w14:paraId="5A0820ED" w14:textId="217B3F29" w:rsidR="008175EE" w:rsidRPr="008175EE" w:rsidRDefault="008175EE" w:rsidP="008175EE">
      <w:pPr>
        <w:pStyle w:val="ListeParagraf"/>
        <w:numPr>
          <w:ilvl w:val="0"/>
          <w:numId w:val="2"/>
        </w:numPr>
        <w:tabs>
          <w:tab w:val="left" w:pos="948"/>
        </w:tabs>
        <w:jc w:val="both"/>
        <w:rPr>
          <w:rFonts w:ascii="Times New Roman" w:hAnsi="Times New Roman" w:cs="Times New Roman"/>
          <w:bCs/>
          <w:color w:val="3A3E3F"/>
          <w:sz w:val="24"/>
          <w:szCs w:val="24"/>
        </w:rPr>
      </w:pPr>
      <w:r w:rsidRPr="008175EE">
        <w:rPr>
          <w:rFonts w:ascii="Times New Roman" w:hAnsi="Times New Roman" w:cs="Times New Roman"/>
          <w:bCs/>
          <w:color w:val="3A3E3F"/>
          <w:sz w:val="24"/>
          <w:szCs w:val="24"/>
        </w:rPr>
        <w:t>Giriş sınavının yapıldığı yılın ocak ayının birinci günü itibariyle, 35 yaşını bitirmemiş olmak. (Ancak fiili askerlik ödevine çağ</w:t>
      </w:r>
      <w:r>
        <w:rPr>
          <w:rFonts w:ascii="Times New Roman" w:hAnsi="Times New Roman" w:cs="Times New Roman"/>
          <w:bCs/>
          <w:color w:val="3A3E3F"/>
          <w:sz w:val="24"/>
          <w:szCs w:val="24"/>
        </w:rPr>
        <w:t>ı</w:t>
      </w:r>
      <w:r w:rsidRPr="008175EE">
        <w:rPr>
          <w:rFonts w:ascii="Times New Roman" w:hAnsi="Times New Roman" w:cs="Times New Roman"/>
          <w:bCs/>
          <w:color w:val="3A3E3F"/>
          <w:sz w:val="24"/>
          <w:szCs w:val="24"/>
        </w:rPr>
        <w:t>rılış</w:t>
      </w:r>
      <w:r>
        <w:rPr>
          <w:rFonts w:ascii="Times New Roman" w:hAnsi="Times New Roman" w:cs="Times New Roman"/>
          <w:bCs/>
          <w:color w:val="3A3E3F"/>
          <w:sz w:val="24"/>
          <w:szCs w:val="24"/>
        </w:rPr>
        <w:t>t</w:t>
      </w:r>
      <w:r w:rsidRPr="008175EE">
        <w:rPr>
          <w:rFonts w:ascii="Times New Roman" w:hAnsi="Times New Roman" w:cs="Times New Roman"/>
          <w:bCs/>
          <w:color w:val="3A3E3F"/>
          <w:sz w:val="24"/>
          <w:szCs w:val="24"/>
        </w:rPr>
        <w:t xml:space="preserve">a, yukarıda belirtilen yaş sınırını askerlik ödevleri sırasında geçirmiş bulunanların terhislerini müteakip açılacak ilk sınava müracaat etmeleri şartı ile bu yaş durumları aday olarak alınmalarına engel teşkil etmez.) </w:t>
      </w:r>
    </w:p>
    <w:p w14:paraId="04E419F7" w14:textId="483B77F8" w:rsidR="008175EE" w:rsidRPr="008175EE" w:rsidRDefault="008175EE" w:rsidP="008175EE">
      <w:pPr>
        <w:pStyle w:val="ListeParagraf"/>
        <w:numPr>
          <w:ilvl w:val="0"/>
          <w:numId w:val="2"/>
        </w:numPr>
        <w:tabs>
          <w:tab w:val="left" w:pos="948"/>
        </w:tabs>
        <w:jc w:val="both"/>
        <w:rPr>
          <w:rFonts w:ascii="Times New Roman" w:hAnsi="Times New Roman" w:cs="Times New Roman"/>
          <w:bCs/>
          <w:color w:val="3A3E3F"/>
          <w:sz w:val="24"/>
          <w:szCs w:val="24"/>
        </w:rPr>
      </w:pPr>
      <w:r w:rsidRPr="008175EE">
        <w:rPr>
          <w:rFonts w:ascii="Times New Roman" w:hAnsi="Times New Roman" w:cs="Times New Roman"/>
          <w:bCs/>
          <w:color w:val="3A3E3F"/>
          <w:sz w:val="24"/>
          <w:szCs w:val="24"/>
        </w:rPr>
        <w:t xml:space="preserve">657 sayılı Devlet Memurları Kanunu’nda yazılı sağlık şartlarına haiz olmak; memleketin her ikliminde iş görmeye ve her vasıta ile gezip dolaşmaya kabiliyeti bulunmak ve bu hususlarda herhangi bir engeli olmadığı tam teşekküllü Devlet hastanelerindeki sağlık kurullarından alınacak raporla belgelemek. </w:t>
      </w:r>
    </w:p>
    <w:p w14:paraId="3B43A01F" w14:textId="15AC8912" w:rsidR="00592786" w:rsidRDefault="00592786" w:rsidP="00913290">
      <w:pPr>
        <w:pStyle w:val="ListeParagraf"/>
        <w:tabs>
          <w:tab w:val="left" w:pos="948"/>
        </w:tabs>
        <w:jc w:val="both"/>
        <w:rPr>
          <w:rFonts w:ascii="Times New Roman" w:hAnsi="Times New Roman" w:cs="Times New Roman"/>
          <w:sz w:val="24"/>
          <w:szCs w:val="24"/>
        </w:rPr>
      </w:pPr>
    </w:p>
    <w:p w14:paraId="5F310AC2" w14:textId="17132792" w:rsidR="00257EA1" w:rsidRDefault="00B61111" w:rsidP="00913290">
      <w:pPr>
        <w:pStyle w:val="ListeParagraf"/>
        <w:tabs>
          <w:tab w:val="left" w:pos="948"/>
        </w:tabs>
        <w:jc w:val="both"/>
        <w:rPr>
          <w:rFonts w:ascii="Times New Roman" w:hAnsi="Times New Roman" w:cs="Times New Roman"/>
          <w:sz w:val="24"/>
          <w:szCs w:val="24"/>
        </w:rPr>
      </w:pPr>
      <w:r w:rsidRPr="009D7DCD">
        <w:rPr>
          <w:rFonts w:ascii="Times New Roman" w:hAnsi="Times New Roman" w:cs="Times New Roman"/>
          <w:b/>
          <w:bCs/>
          <w:noProof/>
          <w:color w:val="3A3E3F"/>
          <w:sz w:val="28"/>
          <w:szCs w:val="24"/>
          <w:u w:val="single"/>
          <w:lang w:eastAsia="tr-TR"/>
        </w:rPr>
        <mc:AlternateContent>
          <mc:Choice Requires="wps">
            <w:drawing>
              <wp:anchor distT="0" distB="0" distL="114300" distR="114300" simplePos="0" relativeHeight="251723776" behindDoc="0" locked="0" layoutInCell="1" allowOverlap="1" wp14:anchorId="74ED749E" wp14:editId="6ECF9F43">
                <wp:simplePos x="0" y="0"/>
                <wp:positionH relativeFrom="column">
                  <wp:posOffset>223520</wp:posOffset>
                </wp:positionH>
                <wp:positionV relativeFrom="paragraph">
                  <wp:posOffset>25400</wp:posOffset>
                </wp:positionV>
                <wp:extent cx="5547360" cy="1066800"/>
                <wp:effectExtent l="0" t="0" r="15240" b="361950"/>
                <wp:wrapNone/>
                <wp:docPr id="179" name="Konuşma Balonu: Köşeleri Yuvarlanmış Dikdörtgen 179"/>
                <wp:cNvGraphicFramePr/>
                <a:graphic xmlns:a="http://schemas.openxmlformats.org/drawingml/2006/main">
                  <a:graphicData uri="http://schemas.microsoft.com/office/word/2010/wordprocessingShape">
                    <wps:wsp>
                      <wps:cNvSpPr/>
                      <wps:spPr>
                        <a:xfrm>
                          <a:off x="0" y="0"/>
                          <a:ext cx="5547360" cy="1066800"/>
                        </a:xfrm>
                        <a:prstGeom prst="wedgeRoundRectCallout">
                          <a:avLst>
                            <a:gd name="adj1" fmla="val -16351"/>
                            <a:gd name="adj2" fmla="val 80358"/>
                            <a:gd name="adj3" fmla="val 16667"/>
                          </a:avLst>
                        </a:prstGeom>
                        <a:solidFill>
                          <a:schemeClr val="accent2"/>
                        </a:solidFill>
                        <a:ln w="12700" cap="flat" cmpd="sng" algn="ctr">
                          <a:solidFill>
                            <a:srgbClr val="4472C4">
                              <a:shade val="50000"/>
                            </a:srgbClr>
                          </a:solidFill>
                          <a:prstDash val="solid"/>
                          <a:miter lim="800000"/>
                        </a:ln>
                        <a:effectLst/>
                      </wps:spPr>
                      <wps:txbx>
                        <w:txbxContent>
                          <w:p w14:paraId="6942333C" w14:textId="1C949675" w:rsidR="00257EA1" w:rsidRPr="00257EA1" w:rsidRDefault="00257EA1" w:rsidP="00257EA1">
                            <w:pPr>
                              <w:pStyle w:val="3-NormalYaz"/>
                              <w:spacing w:before="120"/>
                              <w:ind w:left="566"/>
                              <w:rPr>
                                <w:rFonts w:eastAsiaTheme="minorHAnsi"/>
                                <w:bCs/>
                                <w:color w:val="FFFFFF" w:themeColor="background1"/>
                                <w:sz w:val="24"/>
                                <w:szCs w:val="24"/>
                              </w:rPr>
                            </w:pPr>
                            <w:r w:rsidRPr="00257EA1">
                              <w:rPr>
                                <w:rFonts w:eastAsiaTheme="minorHAnsi"/>
                                <w:bCs/>
                                <w:color w:val="FFFFFF" w:themeColor="background1"/>
                                <w:sz w:val="24"/>
                                <w:szCs w:val="24"/>
                              </w:rPr>
                              <w:t>Kaymakam Adayları, 3 yıl süreyle İl Merkez Stajı, Kaymakam Refikliği Stajı, Mülkiye Müfettişi Refakatinde Staj, Bakanlık Merkez Stajı (Dil Kursu), Yurtdışı Stajı (12 ay), Kaymakam Vekilliği Stajı</w:t>
                            </w:r>
                            <w:r>
                              <w:rPr>
                                <w:rFonts w:eastAsiaTheme="minorHAnsi"/>
                                <w:bCs/>
                                <w:color w:val="FFFFFF" w:themeColor="background1"/>
                                <w:sz w:val="24"/>
                                <w:szCs w:val="24"/>
                              </w:rPr>
                              <w:t xml:space="preserve"> ve </w:t>
                            </w:r>
                            <w:r w:rsidRPr="00257EA1">
                              <w:rPr>
                                <w:rFonts w:eastAsiaTheme="minorHAnsi"/>
                                <w:bCs/>
                                <w:color w:val="FFFFFF" w:themeColor="background1"/>
                                <w:sz w:val="24"/>
                                <w:szCs w:val="24"/>
                              </w:rPr>
                              <w:t>Kaymakamlık Kursu stajlarına tabi tutulurlar.</w:t>
                            </w:r>
                          </w:p>
                          <w:p w14:paraId="4818D748" w14:textId="56BB05C2" w:rsidR="00257EA1" w:rsidRPr="00257EA1" w:rsidRDefault="00257EA1" w:rsidP="00257EA1">
                            <w:pPr>
                              <w:spacing w:after="0"/>
                              <w:jc w:val="both"/>
                              <w:rPr>
                                <w:rFonts w:ascii="Times New Roman" w:hAnsi="Times New Roman" w:cs="Times New Roman"/>
                                <w:bCs/>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ED749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Konuşma Balonu: Köşeleri Yuvarlanmış Dikdörtgen 179" o:spid="_x0000_s1045" type="#_x0000_t62" style="position:absolute;left:0;text-align:left;margin-left:17.6pt;margin-top:2pt;width:436.8pt;height:8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" adj="7268,28157" fillcolor="#ed7d31 [3205]" strokecolor="#2f528f" strokeweight="1pt">
                <v:textbox>
                  <w:txbxContent>
                    <w:p w14:paraId="6942333C" w14:textId="1C949675" w:rsidR="00257EA1" w:rsidRPr="00257EA1" w:rsidRDefault="00257EA1" w:rsidP="00257EA1">
                      <w:pPr>
                        <w:pStyle w:val="3-NormalYaz"/>
                        <w:spacing w:before="120"/>
                        <w:ind w:left="566"/>
                        <w:rPr>
                          <w:rFonts w:eastAsiaTheme="minorHAnsi"/>
                          <w:bCs/>
                          <w:color w:val="FFFFFF" w:themeColor="background1"/>
                          <w:sz w:val="24"/>
                          <w:szCs w:val="24"/>
                        </w:rPr>
                      </w:pPr>
                      <w:r w:rsidRPr="00257EA1">
                        <w:rPr>
                          <w:rFonts w:eastAsiaTheme="minorHAnsi"/>
                          <w:bCs/>
                          <w:color w:val="FFFFFF" w:themeColor="background1"/>
                          <w:sz w:val="24"/>
                          <w:szCs w:val="24"/>
                        </w:rPr>
                        <w:t>Kaymakam Adayları, 3 yıl süreyle İl Merkez Stajı, Kaymakam Refikliği Stajı, Mülkiye Müfettişi Refakatinde Staj, Bakanlık Merkez Stajı (Dil Kursu), Yurtdışı Stajı (12 ay), Kaymakam Vekilliği Stajı</w:t>
                      </w:r>
                      <w:r>
                        <w:rPr>
                          <w:rFonts w:eastAsiaTheme="minorHAnsi"/>
                          <w:bCs/>
                          <w:color w:val="FFFFFF" w:themeColor="background1"/>
                          <w:sz w:val="24"/>
                          <w:szCs w:val="24"/>
                        </w:rPr>
                        <w:t xml:space="preserve"> ve </w:t>
                      </w:r>
                      <w:r w:rsidRPr="00257EA1">
                        <w:rPr>
                          <w:rFonts w:eastAsiaTheme="minorHAnsi"/>
                          <w:bCs/>
                          <w:color w:val="FFFFFF" w:themeColor="background1"/>
                          <w:sz w:val="24"/>
                          <w:szCs w:val="24"/>
                        </w:rPr>
                        <w:t>Kaymakamlık Kursu stajlarına tabi tutulurlar.</w:t>
                      </w:r>
                    </w:p>
                    <w:p w14:paraId="4818D748" w14:textId="56BB05C2" w:rsidR="00257EA1" w:rsidRPr="00257EA1" w:rsidRDefault="00257EA1" w:rsidP="00257EA1">
                      <w:pPr>
                        <w:spacing w:after="0"/>
                        <w:jc w:val="both"/>
                        <w:rPr>
                          <w:rFonts w:ascii="Times New Roman" w:hAnsi="Times New Roman" w:cs="Times New Roman"/>
                          <w:bCs/>
                          <w:color w:val="FFFFFF" w:themeColor="background1"/>
                          <w:sz w:val="24"/>
                          <w:szCs w:val="24"/>
                        </w:rPr>
                      </w:pPr>
                    </w:p>
                  </w:txbxContent>
                </v:textbox>
              </v:shape>
            </w:pict>
          </mc:Fallback>
        </mc:AlternateContent>
      </w:r>
    </w:p>
    <w:p w14:paraId="1AD12481" w14:textId="64722FF8" w:rsidR="00257EA1" w:rsidRDefault="00257EA1" w:rsidP="00913290">
      <w:pPr>
        <w:pStyle w:val="ListeParagraf"/>
        <w:tabs>
          <w:tab w:val="left" w:pos="948"/>
        </w:tabs>
        <w:jc w:val="both"/>
        <w:rPr>
          <w:rFonts w:ascii="Times New Roman" w:hAnsi="Times New Roman" w:cs="Times New Roman"/>
          <w:sz w:val="24"/>
          <w:szCs w:val="24"/>
        </w:rPr>
      </w:pPr>
    </w:p>
    <w:p w14:paraId="0BA72566" w14:textId="2652678A" w:rsidR="00257EA1" w:rsidRDefault="00257EA1" w:rsidP="00913290">
      <w:pPr>
        <w:pStyle w:val="ListeParagraf"/>
        <w:tabs>
          <w:tab w:val="left" w:pos="948"/>
        </w:tabs>
        <w:jc w:val="both"/>
        <w:rPr>
          <w:rFonts w:ascii="Times New Roman" w:hAnsi="Times New Roman" w:cs="Times New Roman"/>
          <w:sz w:val="24"/>
          <w:szCs w:val="24"/>
        </w:rPr>
      </w:pPr>
    </w:p>
    <w:p w14:paraId="425AD66D" w14:textId="31E0DD67" w:rsidR="00257EA1" w:rsidRDefault="00257EA1" w:rsidP="00913290">
      <w:pPr>
        <w:pStyle w:val="ListeParagraf"/>
        <w:tabs>
          <w:tab w:val="left" w:pos="948"/>
        </w:tabs>
        <w:jc w:val="both"/>
        <w:rPr>
          <w:rFonts w:ascii="Times New Roman" w:hAnsi="Times New Roman" w:cs="Times New Roman"/>
          <w:sz w:val="24"/>
          <w:szCs w:val="24"/>
        </w:rPr>
      </w:pPr>
    </w:p>
    <w:p w14:paraId="1A9A8F0A" w14:textId="366E2536" w:rsidR="00257EA1" w:rsidRDefault="00257EA1" w:rsidP="00913290">
      <w:pPr>
        <w:pStyle w:val="ListeParagraf"/>
        <w:tabs>
          <w:tab w:val="left" w:pos="948"/>
        </w:tabs>
        <w:jc w:val="both"/>
        <w:rPr>
          <w:rFonts w:ascii="Times New Roman" w:hAnsi="Times New Roman" w:cs="Times New Roman"/>
          <w:sz w:val="24"/>
          <w:szCs w:val="24"/>
        </w:rPr>
      </w:pPr>
    </w:p>
    <w:p w14:paraId="3A965365" w14:textId="201E2F8F" w:rsidR="00257EA1" w:rsidRDefault="00257EA1" w:rsidP="00913290">
      <w:pPr>
        <w:pStyle w:val="ListeParagraf"/>
        <w:tabs>
          <w:tab w:val="left" w:pos="948"/>
        </w:tabs>
        <w:jc w:val="both"/>
        <w:rPr>
          <w:rFonts w:ascii="Times New Roman" w:hAnsi="Times New Roman" w:cs="Times New Roman"/>
          <w:sz w:val="24"/>
          <w:szCs w:val="24"/>
        </w:rPr>
      </w:pPr>
    </w:p>
    <w:p w14:paraId="059A17B8" w14:textId="3214FFDE" w:rsidR="00257EA1" w:rsidRDefault="00257EA1" w:rsidP="00913290">
      <w:pPr>
        <w:pStyle w:val="ListeParagraf"/>
        <w:tabs>
          <w:tab w:val="left" w:pos="948"/>
        </w:tabs>
        <w:jc w:val="both"/>
        <w:rPr>
          <w:rFonts w:ascii="Times New Roman" w:hAnsi="Times New Roman" w:cs="Times New Roman"/>
          <w:sz w:val="24"/>
          <w:szCs w:val="24"/>
        </w:rPr>
      </w:pPr>
    </w:p>
    <w:p w14:paraId="6FE3F19A" w14:textId="34CA0D68" w:rsidR="00257EA1" w:rsidRDefault="00257EA1" w:rsidP="00913290">
      <w:pPr>
        <w:pStyle w:val="ListeParagraf"/>
        <w:tabs>
          <w:tab w:val="left" w:pos="948"/>
        </w:tabs>
        <w:jc w:val="both"/>
        <w:rPr>
          <w:rFonts w:ascii="Times New Roman" w:hAnsi="Times New Roman" w:cs="Times New Roman"/>
          <w:sz w:val="24"/>
          <w:szCs w:val="24"/>
        </w:rPr>
      </w:pPr>
    </w:p>
    <w:p w14:paraId="4264737D" w14:textId="05EFD73C" w:rsidR="00257EA1" w:rsidRDefault="00662B1B" w:rsidP="00913290">
      <w:pPr>
        <w:pStyle w:val="ListeParagraf"/>
        <w:tabs>
          <w:tab w:val="left" w:pos="948"/>
        </w:tabs>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725824" behindDoc="0" locked="0" layoutInCell="1" allowOverlap="1" wp14:anchorId="13AA6731" wp14:editId="62AB5453">
                <wp:simplePos x="0" y="0"/>
                <wp:positionH relativeFrom="column">
                  <wp:posOffset>215265</wp:posOffset>
                </wp:positionH>
                <wp:positionV relativeFrom="paragraph">
                  <wp:posOffset>35560</wp:posOffset>
                </wp:positionV>
                <wp:extent cx="5549900" cy="1920240"/>
                <wp:effectExtent l="0" t="0" r="12700" b="22860"/>
                <wp:wrapNone/>
                <wp:docPr id="181" name="Akış Çizelgesi: Sonlandırıcı 181"/>
                <wp:cNvGraphicFramePr/>
                <a:graphic xmlns:a="http://schemas.openxmlformats.org/drawingml/2006/main">
                  <a:graphicData uri="http://schemas.microsoft.com/office/word/2010/wordprocessingShape">
                    <wps:wsp>
                      <wps:cNvSpPr/>
                      <wps:spPr>
                        <a:xfrm>
                          <a:off x="0" y="0"/>
                          <a:ext cx="5549900" cy="1920240"/>
                        </a:xfrm>
                        <a:prstGeom prst="flowChartTerminator">
                          <a:avLst/>
                        </a:prstGeom>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CFE8BF" w14:textId="54D6D9F4" w:rsidR="00662B1B" w:rsidRPr="000467F6" w:rsidRDefault="00662B1B" w:rsidP="000467F6">
                            <w:pPr>
                              <w:pStyle w:val="3-NormalYaz"/>
                              <w:pBdr>
                                <w:bottom w:val="single" w:sz="6" w:space="12" w:color="auto"/>
                              </w:pBdr>
                              <w:spacing w:before="120"/>
                              <w:ind w:left="1416"/>
                              <w:rPr>
                                <w:rFonts w:eastAsiaTheme="minorHAnsi"/>
                                <w:bCs/>
                                <w:color w:val="FFFFFF" w:themeColor="background1"/>
                                <w:sz w:val="24"/>
                                <w:szCs w:val="24"/>
                              </w:rPr>
                            </w:pPr>
                            <w:r w:rsidRPr="000467F6">
                              <w:rPr>
                                <w:rFonts w:eastAsiaTheme="minorHAnsi"/>
                                <w:bCs/>
                                <w:color w:val="FFFFFF" w:themeColor="background1"/>
                                <w:sz w:val="24"/>
                                <w:szCs w:val="24"/>
                              </w:rPr>
                              <w:t xml:space="preserve">Adayların kaymakam olarak atanmalarından önce katılmak ve başarı ile tamamlamak zorunda oldukları son staj devresidir. Kurs sonu sınavında kaymakam olarak atanmaya hak kazanan adayların atanacakları ilçeler düzenlenecek bir törenle kura çektirilerek belirlenir. Atamaları Cumhurbaşkanlığı Kararı ile yapılarak, </w:t>
                            </w:r>
                            <w:proofErr w:type="gramStart"/>
                            <w:r w:rsidRPr="000467F6">
                              <w:rPr>
                                <w:rFonts w:eastAsiaTheme="minorHAnsi"/>
                                <w:bCs/>
                                <w:color w:val="FFFFFF" w:themeColor="background1"/>
                                <w:sz w:val="24"/>
                                <w:szCs w:val="24"/>
                              </w:rPr>
                              <w:t>resmi</w:t>
                            </w:r>
                            <w:proofErr w:type="gramEnd"/>
                            <w:r w:rsidRPr="000467F6">
                              <w:rPr>
                                <w:rFonts w:eastAsiaTheme="minorHAnsi"/>
                                <w:bCs/>
                                <w:color w:val="FFFFFF" w:themeColor="background1"/>
                                <w:sz w:val="24"/>
                                <w:szCs w:val="24"/>
                              </w:rPr>
                              <w:t xml:space="preserve"> gazetede</w:t>
                            </w:r>
                            <w:r w:rsidRPr="00C74F9A">
                              <w:rPr>
                                <w:rFonts w:ascii="Arial Narrow" w:hAnsi="Arial Narrow"/>
                                <w:sz w:val="28"/>
                                <w:szCs w:val="24"/>
                              </w:rPr>
                              <w:t xml:space="preserve"> </w:t>
                            </w:r>
                            <w:r w:rsidRPr="000467F6">
                              <w:rPr>
                                <w:rFonts w:eastAsiaTheme="minorHAnsi"/>
                                <w:bCs/>
                                <w:color w:val="FFFFFF" w:themeColor="background1"/>
                                <w:sz w:val="24"/>
                                <w:szCs w:val="24"/>
                              </w:rPr>
                              <w:t>yayımlanır.</w:t>
                            </w:r>
                          </w:p>
                          <w:p w14:paraId="3E6D81F9" w14:textId="77777777" w:rsidR="00662B1B" w:rsidRDefault="00662B1B" w:rsidP="00662B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A6731" id="_x0000_t116" coordsize="21600,21600" o:spt="116" path="m3475,qx,10800,3475,21600l18125,21600qx21600,10800,18125,xe">
                <v:stroke joinstyle="miter"/>
                <v:path gradientshapeok="t" o:connecttype="rect" textboxrect="1018,3163,20582,18437"/>
              </v:shapetype>
              <v:shape id="Akış Çizelgesi: Sonlandırıcı 181" o:spid="_x0000_s1046" type="#_x0000_t116" style="position:absolute;left:0;text-align:left;margin-left:16.95pt;margin-top:2.8pt;width:437pt;height:151.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" fillcolor="#4472c4 [3204]" strokecolor="#ffc000" strokeweight="1pt">
                <v:textbox>
                  <w:txbxContent>
                    <w:p w14:paraId="0BCFE8BF" w14:textId="54D6D9F4" w:rsidR="00662B1B" w:rsidRPr="000467F6" w:rsidRDefault="00662B1B" w:rsidP="000467F6">
                      <w:pPr>
                        <w:pStyle w:val="3-NormalYaz"/>
                        <w:pBdr>
                          <w:bottom w:val="single" w:sz="6" w:space="12" w:color="auto"/>
                        </w:pBdr>
                        <w:spacing w:before="120"/>
                        <w:ind w:left="1416"/>
                        <w:rPr>
                          <w:rFonts w:eastAsiaTheme="minorHAnsi"/>
                          <w:bCs/>
                          <w:color w:val="FFFFFF" w:themeColor="background1"/>
                          <w:sz w:val="24"/>
                          <w:szCs w:val="24"/>
                        </w:rPr>
                      </w:pPr>
                      <w:r w:rsidRPr="000467F6">
                        <w:rPr>
                          <w:rFonts w:eastAsiaTheme="minorHAnsi"/>
                          <w:bCs/>
                          <w:color w:val="FFFFFF" w:themeColor="background1"/>
                          <w:sz w:val="24"/>
                          <w:szCs w:val="24"/>
                        </w:rPr>
                        <w:t xml:space="preserve">Adayların kaymakam olarak atanmalarından önce katılmak ve başarı ile tamamlamak zorunda oldukları son staj devresidir. Kurs sonu sınavında kaymakam olarak atanmaya hak kazanan adayların atanacakları ilçeler düzenlenecek bir törenle kura çektirilerek belirlenir. Atamaları Cumhurbaşkanlığı Kararı ile yapılarak, </w:t>
                      </w:r>
                      <w:proofErr w:type="gramStart"/>
                      <w:r w:rsidRPr="000467F6">
                        <w:rPr>
                          <w:rFonts w:eastAsiaTheme="minorHAnsi"/>
                          <w:bCs/>
                          <w:color w:val="FFFFFF" w:themeColor="background1"/>
                          <w:sz w:val="24"/>
                          <w:szCs w:val="24"/>
                        </w:rPr>
                        <w:t>resmi</w:t>
                      </w:r>
                      <w:proofErr w:type="gramEnd"/>
                      <w:r w:rsidRPr="000467F6">
                        <w:rPr>
                          <w:rFonts w:eastAsiaTheme="minorHAnsi"/>
                          <w:bCs/>
                          <w:color w:val="FFFFFF" w:themeColor="background1"/>
                          <w:sz w:val="24"/>
                          <w:szCs w:val="24"/>
                        </w:rPr>
                        <w:t xml:space="preserve"> gazetede</w:t>
                      </w:r>
                      <w:r w:rsidRPr="00C74F9A">
                        <w:rPr>
                          <w:rFonts w:ascii="Arial Narrow" w:hAnsi="Arial Narrow"/>
                          <w:sz w:val="28"/>
                          <w:szCs w:val="24"/>
                        </w:rPr>
                        <w:t xml:space="preserve"> </w:t>
                      </w:r>
                      <w:r w:rsidRPr="000467F6">
                        <w:rPr>
                          <w:rFonts w:eastAsiaTheme="minorHAnsi"/>
                          <w:bCs/>
                          <w:color w:val="FFFFFF" w:themeColor="background1"/>
                          <w:sz w:val="24"/>
                          <w:szCs w:val="24"/>
                        </w:rPr>
                        <w:t>yayımlanır.</w:t>
                      </w:r>
                    </w:p>
                    <w:p w14:paraId="3E6D81F9" w14:textId="77777777" w:rsidR="00662B1B" w:rsidRDefault="00662B1B" w:rsidP="00662B1B">
                      <w:pPr>
                        <w:jc w:val="center"/>
                      </w:pPr>
                    </w:p>
                  </w:txbxContent>
                </v:textbox>
              </v:shape>
            </w:pict>
          </mc:Fallback>
        </mc:AlternateContent>
      </w:r>
    </w:p>
    <w:p w14:paraId="3B2E0389" w14:textId="7CF66085" w:rsidR="00257EA1" w:rsidRDefault="00257EA1" w:rsidP="00913290">
      <w:pPr>
        <w:pStyle w:val="ListeParagraf"/>
        <w:tabs>
          <w:tab w:val="left" w:pos="948"/>
        </w:tabs>
        <w:jc w:val="both"/>
        <w:rPr>
          <w:rFonts w:ascii="Times New Roman" w:hAnsi="Times New Roman" w:cs="Times New Roman"/>
          <w:sz w:val="24"/>
          <w:szCs w:val="24"/>
        </w:rPr>
      </w:pPr>
    </w:p>
    <w:p w14:paraId="17BCA1F1" w14:textId="15BD3BCF" w:rsidR="00257EA1" w:rsidRDefault="000467F6" w:rsidP="00913290">
      <w:pPr>
        <w:pStyle w:val="ListeParagraf"/>
        <w:tabs>
          <w:tab w:val="left" w:pos="948"/>
        </w:tabs>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726848" behindDoc="0" locked="0" layoutInCell="1" allowOverlap="1" wp14:anchorId="5DFE01C3" wp14:editId="1DFF38FB">
                <wp:simplePos x="0" y="0"/>
                <wp:positionH relativeFrom="column">
                  <wp:posOffset>297180</wp:posOffset>
                </wp:positionH>
                <wp:positionV relativeFrom="paragraph">
                  <wp:posOffset>135255</wp:posOffset>
                </wp:positionV>
                <wp:extent cx="1158240" cy="758952"/>
                <wp:effectExtent l="0" t="0" r="22860" b="22225"/>
                <wp:wrapNone/>
                <wp:docPr id="183" name="Akış Çizelgesi: Çok Sayıda Belge 183"/>
                <wp:cNvGraphicFramePr/>
                <a:graphic xmlns:a="http://schemas.openxmlformats.org/drawingml/2006/main">
                  <a:graphicData uri="http://schemas.microsoft.com/office/word/2010/wordprocessingShape">
                    <wps:wsp>
                      <wps:cNvSpPr/>
                      <wps:spPr>
                        <a:xfrm>
                          <a:off x="0" y="0"/>
                          <a:ext cx="1158240" cy="758952"/>
                        </a:xfrm>
                        <a:prstGeom prst="flowChartMultidocumen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5B51E17B" w14:textId="7ECF72B6" w:rsidR="000467F6" w:rsidRPr="000467F6" w:rsidRDefault="000467F6" w:rsidP="000467F6">
                            <w:pPr>
                              <w:pStyle w:val="3-NormalYaz"/>
                              <w:spacing w:before="120"/>
                              <w:rPr>
                                <w:rFonts w:ascii="Arial Narrow" w:hAnsi="Arial Narrow"/>
                                <w:b/>
                                <w:spacing w:val="-2"/>
                                <w:sz w:val="24"/>
                                <w:szCs w:val="24"/>
                              </w:rPr>
                            </w:pPr>
                            <w:r w:rsidRPr="000467F6">
                              <w:rPr>
                                <w:rFonts w:ascii="Arial Narrow" w:hAnsi="Arial Narrow"/>
                                <w:b/>
                                <w:spacing w:val="-2"/>
                                <w:sz w:val="24"/>
                                <w:szCs w:val="24"/>
                              </w:rPr>
                              <w:t>Kaymakamlık Kursu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DFE01C3"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kış Çizelgesi: Çok Sayıda Belge 183" o:spid="_x0000_s1047" type="#_x0000_t115" style="position:absolute;left:0;text-align:left;margin-left:23.4pt;margin-top:10.65pt;width:91.2pt;height:59.75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" fillcolor="#ed7d31 [3205]" strokecolor="#1f3763 [1604]" strokeweight="1pt">
                <v:textbox>
                  <w:txbxContent>
                    <w:p w14:paraId="5B51E17B" w14:textId="7ECF72B6" w:rsidR="000467F6" w:rsidRPr="000467F6" w:rsidRDefault="000467F6" w:rsidP="000467F6">
                      <w:pPr>
                        <w:pStyle w:val="3-NormalYaz"/>
                        <w:spacing w:before="120"/>
                        <w:rPr>
                          <w:rFonts w:ascii="Arial Narrow" w:hAnsi="Arial Narrow"/>
                          <w:b/>
                          <w:spacing w:val="-2"/>
                          <w:sz w:val="24"/>
                          <w:szCs w:val="24"/>
                        </w:rPr>
                      </w:pPr>
                      <w:r w:rsidRPr="000467F6">
                        <w:rPr>
                          <w:rFonts w:ascii="Arial Narrow" w:hAnsi="Arial Narrow"/>
                          <w:b/>
                          <w:spacing w:val="-2"/>
                          <w:sz w:val="24"/>
                          <w:szCs w:val="24"/>
                        </w:rPr>
                        <w:t>Kaymakamlık Kursu</w:t>
                      </w:r>
                    </w:p>
                  </w:txbxContent>
                </v:textbox>
              </v:shape>
            </w:pict>
          </mc:Fallback>
        </mc:AlternateContent>
      </w:r>
    </w:p>
    <w:p w14:paraId="3FD2B3B3" w14:textId="546DDCD2" w:rsidR="00257EA1" w:rsidRDefault="00257EA1" w:rsidP="00913290">
      <w:pPr>
        <w:pStyle w:val="ListeParagraf"/>
        <w:tabs>
          <w:tab w:val="left" w:pos="948"/>
        </w:tabs>
        <w:jc w:val="both"/>
        <w:rPr>
          <w:rFonts w:ascii="Times New Roman" w:hAnsi="Times New Roman" w:cs="Times New Roman"/>
          <w:sz w:val="24"/>
          <w:szCs w:val="24"/>
        </w:rPr>
      </w:pPr>
    </w:p>
    <w:p w14:paraId="112B7A8D" w14:textId="0A45847F" w:rsidR="00257EA1" w:rsidRDefault="00257EA1" w:rsidP="00913290">
      <w:pPr>
        <w:pStyle w:val="ListeParagraf"/>
        <w:tabs>
          <w:tab w:val="left" w:pos="948"/>
        </w:tabs>
        <w:jc w:val="both"/>
        <w:rPr>
          <w:rFonts w:ascii="Times New Roman" w:hAnsi="Times New Roman" w:cs="Times New Roman"/>
          <w:sz w:val="24"/>
          <w:szCs w:val="24"/>
        </w:rPr>
      </w:pPr>
    </w:p>
    <w:p w14:paraId="17A5611D" w14:textId="7D0A9630" w:rsidR="00257EA1" w:rsidRDefault="00257EA1" w:rsidP="00913290">
      <w:pPr>
        <w:pStyle w:val="ListeParagraf"/>
        <w:tabs>
          <w:tab w:val="left" w:pos="948"/>
        </w:tabs>
        <w:jc w:val="both"/>
        <w:rPr>
          <w:rFonts w:ascii="Times New Roman" w:hAnsi="Times New Roman" w:cs="Times New Roman"/>
          <w:sz w:val="24"/>
          <w:szCs w:val="24"/>
        </w:rPr>
      </w:pPr>
    </w:p>
    <w:p w14:paraId="438EAA0D" w14:textId="1E44C233" w:rsidR="00257EA1" w:rsidRDefault="00257EA1" w:rsidP="00913290">
      <w:pPr>
        <w:pStyle w:val="ListeParagraf"/>
        <w:tabs>
          <w:tab w:val="left" w:pos="948"/>
        </w:tabs>
        <w:jc w:val="both"/>
        <w:rPr>
          <w:rFonts w:ascii="Times New Roman" w:hAnsi="Times New Roman" w:cs="Times New Roman"/>
          <w:sz w:val="24"/>
          <w:szCs w:val="24"/>
        </w:rPr>
      </w:pPr>
    </w:p>
    <w:p w14:paraId="53FFD6A0" w14:textId="2B6EB8CF" w:rsidR="00257EA1" w:rsidRDefault="00257EA1" w:rsidP="00913290">
      <w:pPr>
        <w:pStyle w:val="ListeParagraf"/>
        <w:tabs>
          <w:tab w:val="left" w:pos="948"/>
        </w:tabs>
        <w:jc w:val="both"/>
        <w:rPr>
          <w:rFonts w:ascii="Times New Roman" w:hAnsi="Times New Roman" w:cs="Times New Roman"/>
          <w:sz w:val="24"/>
          <w:szCs w:val="24"/>
        </w:rPr>
      </w:pPr>
    </w:p>
    <w:p w14:paraId="6E6DFAA4" w14:textId="4CA35823" w:rsidR="00257EA1" w:rsidRDefault="00257EA1" w:rsidP="00913290">
      <w:pPr>
        <w:pStyle w:val="ListeParagraf"/>
        <w:tabs>
          <w:tab w:val="left" w:pos="948"/>
        </w:tabs>
        <w:jc w:val="both"/>
        <w:rPr>
          <w:rFonts w:ascii="Times New Roman" w:hAnsi="Times New Roman" w:cs="Times New Roman"/>
          <w:sz w:val="24"/>
          <w:szCs w:val="24"/>
        </w:rPr>
      </w:pPr>
    </w:p>
    <w:p w14:paraId="74EDD9AA" w14:textId="76BE1A85" w:rsidR="00257EA1" w:rsidRDefault="00257EA1" w:rsidP="00913290">
      <w:pPr>
        <w:pStyle w:val="ListeParagraf"/>
        <w:tabs>
          <w:tab w:val="left" w:pos="948"/>
        </w:tabs>
        <w:jc w:val="both"/>
        <w:rPr>
          <w:rFonts w:ascii="Times New Roman" w:hAnsi="Times New Roman" w:cs="Times New Roman"/>
          <w:sz w:val="24"/>
          <w:szCs w:val="24"/>
        </w:rPr>
      </w:pPr>
    </w:p>
    <w:p w14:paraId="791992F2" w14:textId="318317B1" w:rsidR="00257EA1" w:rsidRDefault="00257EA1" w:rsidP="00913290">
      <w:pPr>
        <w:pStyle w:val="ListeParagraf"/>
        <w:tabs>
          <w:tab w:val="left" w:pos="948"/>
        </w:tabs>
        <w:jc w:val="both"/>
        <w:rPr>
          <w:rFonts w:ascii="Times New Roman" w:hAnsi="Times New Roman" w:cs="Times New Roman"/>
          <w:sz w:val="24"/>
          <w:szCs w:val="24"/>
        </w:rPr>
      </w:pPr>
    </w:p>
    <w:p w14:paraId="01DE4814" w14:textId="6C1F4414" w:rsidR="00257EA1" w:rsidRPr="00913290" w:rsidRDefault="00257EA1" w:rsidP="00913290">
      <w:pPr>
        <w:pStyle w:val="ListeParagraf"/>
        <w:tabs>
          <w:tab w:val="left" w:pos="948"/>
        </w:tabs>
        <w:jc w:val="both"/>
        <w:rPr>
          <w:rFonts w:ascii="Times New Roman" w:hAnsi="Times New Roman" w:cs="Times New Roman"/>
          <w:sz w:val="24"/>
          <w:szCs w:val="24"/>
        </w:rPr>
      </w:pPr>
    </w:p>
    <w:p w14:paraId="387DB0BF" w14:textId="77777777" w:rsidR="00B61111" w:rsidRDefault="00B61111" w:rsidP="006B5193">
      <w:pPr>
        <w:pStyle w:val="ListeParagraf"/>
        <w:tabs>
          <w:tab w:val="left" w:pos="948"/>
        </w:tabs>
        <w:jc w:val="both"/>
        <w:rPr>
          <w:rFonts w:ascii="Times New Roman" w:hAnsi="Times New Roman" w:cs="Times New Roman"/>
          <w:sz w:val="24"/>
          <w:szCs w:val="24"/>
        </w:rPr>
      </w:pPr>
    </w:p>
    <w:p w14:paraId="13A52B4F" w14:textId="77777777" w:rsidR="00B61111" w:rsidRDefault="00B61111" w:rsidP="006B5193">
      <w:pPr>
        <w:pStyle w:val="ListeParagraf"/>
        <w:tabs>
          <w:tab w:val="left" w:pos="948"/>
        </w:tabs>
        <w:jc w:val="both"/>
        <w:rPr>
          <w:rFonts w:ascii="Times New Roman" w:hAnsi="Times New Roman" w:cs="Times New Roman"/>
          <w:sz w:val="24"/>
          <w:szCs w:val="24"/>
        </w:rPr>
      </w:pPr>
    </w:p>
    <w:p w14:paraId="0CF271FA" w14:textId="77777777" w:rsidR="00B61111" w:rsidRDefault="00B61111" w:rsidP="006B5193">
      <w:pPr>
        <w:pStyle w:val="ListeParagraf"/>
        <w:tabs>
          <w:tab w:val="left" w:pos="948"/>
        </w:tabs>
        <w:jc w:val="both"/>
        <w:rPr>
          <w:rFonts w:ascii="Times New Roman" w:hAnsi="Times New Roman" w:cs="Times New Roman"/>
          <w:sz w:val="24"/>
          <w:szCs w:val="24"/>
        </w:rPr>
      </w:pPr>
    </w:p>
    <w:p w14:paraId="64A0186D" w14:textId="77777777" w:rsidR="00B61111" w:rsidRDefault="00B61111" w:rsidP="006B5193">
      <w:pPr>
        <w:pStyle w:val="ListeParagraf"/>
        <w:tabs>
          <w:tab w:val="left" w:pos="948"/>
        </w:tabs>
        <w:jc w:val="both"/>
        <w:rPr>
          <w:rFonts w:ascii="Times New Roman" w:hAnsi="Times New Roman" w:cs="Times New Roman"/>
          <w:sz w:val="24"/>
          <w:szCs w:val="24"/>
        </w:rPr>
      </w:pPr>
    </w:p>
    <w:p w14:paraId="4C6148D9" w14:textId="4C0B3293" w:rsidR="006B5193" w:rsidRDefault="006B5193" w:rsidP="006B5193">
      <w:pPr>
        <w:pStyle w:val="ListeParagraf"/>
        <w:tabs>
          <w:tab w:val="left" w:pos="948"/>
        </w:tabs>
        <w:jc w:val="both"/>
        <w:rPr>
          <w:rFonts w:ascii="Times New Roman" w:hAnsi="Times New Roman" w:cs="Times New Roman"/>
          <w:sz w:val="24"/>
          <w:szCs w:val="24"/>
        </w:rPr>
      </w:pPr>
      <w:r>
        <w:rPr>
          <w:noProof/>
          <w:lang w:eastAsia="tr-TR"/>
        </w:rPr>
        <w:lastRenderedPageBreak/>
        <mc:AlternateContent>
          <mc:Choice Requires="wps">
            <w:drawing>
              <wp:anchor distT="0" distB="0" distL="114300" distR="114300" simplePos="0" relativeHeight="251680768" behindDoc="0" locked="0" layoutInCell="1" allowOverlap="1" wp14:anchorId="6E7E5536" wp14:editId="4CB76511">
                <wp:simplePos x="0" y="0"/>
                <wp:positionH relativeFrom="column">
                  <wp:posOffset>805180</wp:posOffset>
                </wp:positionH>
                <wp:positionV relativeFrom="paragraph">
                  <wp:posOffset>-467995</wp:posOffset>
                </wp:positionV>
                <wp:extent cx="4377690" cy="922020"/>
                <wp:effectExtent l="38100" t="0" r="60960" b="11430"/>
                <wp:wrapNone/>
                <wp:docPr id="2" name="Şerit: Aşağı Bükülmüş 2"/>
                <wp:cNvGraphicFramePr/>
                <a:graphic xmlns:a="http://schemas.openxmlformats.org/drawingml/2006/main">
                  <a:graphicData uri="http://schemas.microsoft.com/office/word/2010/wordprocessingShape">
                    <wps:wsp>
                      <wps:cNvSpPr/>
                      <wps:spPr>
                        <a:xfrm>
                          <a:off x="0" y="0"/>
                          <a:ext cx="4377690" cy="922020"/>
                        </a:xfrm>
                        <a:prstGeom prst="ribbon">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B8B0A6E" w14:textId="712A9889" w:rsidR="006B5193" w:rsidRPr="00EE0E72" w:rsidRDefault="006B5193" w:rsidP="0072543D">
                            <w:pPr>
                              <w:tabs>
                                <w:tab w:val="left" w:pos="2093"/>
                                <w:tab w:val="left" w:pos="6912"/>
                              </w:tabs>
                              <w:spacing w:before="120" w:after="0" w:line="240" w:lineRule="auto"/>
                              <w:jc w:val="center"/>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0E72">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İçişleri Uzmanlığı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E5536" id="Şerit: Aşağı Bükülmüş 2" o:spid="_x0000_s1048" type="#_x0000_t53" style="position:absolute;left:0;text-align:left;margin-left:63.4pt;margin-top:-36.85pt;width:344.7pt;height:72.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" adj=",3600" fillcolor="#deeaf6 [664]" strokecolor="#1f3763 [1604]" strokeweight="1pt">
                <v:stroke joinstyle="miter"/>
                <v:textbox>
                  <w:txbxContent>
                    <w:p w14:paraId="5B8B0A6E" w14:textId="712A9889" w:rsidR="006B5193" w:rsidRPr="00EE0E72" w:rsidRDefault="006B5193" w:rsidP="0072543D">
                      <w:pPr>
                        <w:tabs>
                          <w:tab w:val="left" w:pos="2093"/>
                          <w:tab w:val="left" w:pos="6912"/>
                        </w:tabs>
                        <w:spacing w:before="120" w:after="0" w:line="240" w:lineRule="auto"/>
                        <w:jc w:val="center"/>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0E72">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İçişleri Uzmanlığı</w:t>
                      </w:r>
                    </w:p>
                  </w:txbxContent>
                </v:textbox>
              </v:shape>
            </w:pict>
          </mc:Fallback>
        </mc:AlternateContent>
      </w:r>
    </w:p>
    <w:p w14:paraId="0677E75E" w14:textId="40F3C482" w:rsidR="006B5193" w:rsidRDefault="006B5193" w:rsidP="006B5193">
      <w:pPr>
        <w:rPr>
          <w:rFonts w:ascii="Times New Roman" w:hAnsi="Times New Roman" w:cs="Times New Roman"/>
          <w:sz w:val="24"/>
          <w:szCs w:val="24"/>
        </w:rPr>
      </w:pPr>
    </w:p>
    <w:p w14:paraId="30CAB081" w14:textId="52120B42" w:rsidR="00007F50" w:rsidRDefault="00007F50" w:rsidP="00007F50">
      <w:pPr>
        <w:pStyle w:val="ListeParagraf"/>
        <w:tabs>
          <w:tab w:val="left" w:pos="948"/>
        </w:tabs>
        <w:jc w:val="both"/>
        <w:rPr>
          <w:rFonts w:ascii="Times New Roman" w:hAnsi="Times New Roman" w:cs="Times New Roman"/>
          <w:bCs/>
          <w:color w:val="3A3E3F"/>
          <w:sz w:val="24"/>
          <w:szCs w:val="24"/>
        </w:rPr>
      </w:pPr>
      <w:r>
        <w:rPr>
          <w:rFonts w:ascii="Times New Roman" w:hAnsi="Times New Roman" w:cs="Times New Roman"/>
          <w:bCs/>
          <w:color w:val="3A3E3F"/>
          <w:sz w:val="24"/>
          <w:szCs w:val="24"/>
        </w:rPr>
        <w:t>İçişleri Bakanlığı merkez birimlerinde görev yapmak koşuluyla “İçişleri Uzmanlığı ve Uzman Yardımcılığı” kadroları ihdas edilmiştir.</w:t>
      </w:r>
    </w:p>
    <w:p w14:paraId="3FB2D755" w14:textId="134D0CA1" w:rsidR="008D547C" w:rsidRDefault="008D547C" w:rsidP="008D547C">
      <w:pPr>
        <w:ind w:firstLine="708"/>
        <w:rPr>
          <w:rFonts w:ascii="Times New Roman" w:hAnsi="Times New Roman" w:cs="Times New Roman"/>
          <w:b/>
          <w:bCs/>
          <w:color w:val="3A3E3F"/>
          <w:sz w:val="28"/>
          <w:szCs w:val="24"/>
          <w:u w:val="single"/>
        </w:rPr>
      </w:pPr>
      <w:r w:rsidRPr="00BC5E15">
        <w:rPr>
          <w:rFonts w:ascii="Times New Roman" w:hAnsi="Times New Roman" w:cs="Times New Roman"/>
          <w:b/>
          <w:bCs/>
          <w:color w:val="3A3E3F"/>
          <w:sz w:val="28"/>
          <w:szCs w:val="24"/>
          <w:u w:val="single"/>
        </w:rPr>
        <w:t>Giriş Koşulları</w:t>
      </w:r>
    </w:p>
    <w:p w14:paraId="0A06951E" w14:textId="1B768D13" w:rsidR="009D7DCD" w:rsidRPr="009D7DCD" w:rsidRDefault="009D7DCD" w:rsidP="009D7DCD">
      <w:pPr>
        <w:pStyle w:val="ListeParagraf"/>
        <w:numPr>
          <w:ilvl w:val="0"/>
          <w:numId w:val="2"/>
        </w:numPr>
        <w:tabs>
          <w:tab w:val="left" w:pos="948"/>
        </w:tabs>
        <w:jc w:val="both"/>
        <w:rPr>
          <w:rFonts w:ascii="Times New Roman" w:hAnsi="Times New Roman" w:cs="Times New Roman"/>
          <w:bCs/>
          <w:color w:val="3A3E3F"/>
          <w:sz w:val="24"/>
          <w:szCs w:val="24"/>
        </w:rPr>
      </w:pPr>
      <w:r w:rsidRPr="009D7DCD">
        <w:rPr>
          <w:rFonts w:ascii="Times New Roman" w:hAnsi="Times New Roman" w:cs="Times New Roman"/>
          <w:bCs/>
          <w:color w:val="3A3E3F"/>
          <w:sz w:val="24"/>
          <w:szCs w:val="24"/>
        </w:rPr>
        <w:t>İçişleri Uzman Yardımcıları, kadro ve ihtiyaç durumuna göre Bakanlık tarafından uygun görülen zamanlarda açılacak giriş sınavı ile mesleğe atanırlar.</w:t>
      </w:r>
    </w:p>
    <w:p w14:paraId="39934417" w14:textId="6F4FDB54" w:rsidR="009D7DCD" w:rsidRPr="009D7DCD" w:rsidRDefault="009D7DCD" w:rsidP="009D7DCD">
      <w:pPr>
        <w:pStyle w:val="ListeParagraf"/>
        <w:numPr>
          <w:ilvl w:val="0"/>
          <w:numId w:val="2"/>
        </w:numPr>
        <w:tabs>
          <w:tab w:val="left" w:pos="948"/>
        </w:tabs>
        <w:jc w:val="both"/>
        <w:rPr>
          <w:rFonts w:ascii="Times New Roman" w:hAnsi="Times New Roman" w:cs="Times New Roman"/>
          <w:bCs/>
          <w:color w:val="3A3E3F"/>
          <w:sz w:val="24"/>
          <w:szCs w:val="24"/>
        </w:rPr>
      </w:pPr>
      <w:r w:rsidRPr="009D7DCD">
        <w:rPr>
          <w:rFonts w:ascii="Times New Roman" w:hAnsi="Times New Roman" w:cs="Times New Roman"/>
          <w:bCs/>
          <w:color w:val="3A3E3F"/>
          <w:sz w:val="24"/>
          <w:szCs w:val="24"/>
        </w:rPr>
        <w:t>Giriş sınavı, yazılı ve sözlü sınavı olarak iki aşamalı veya yalnızca sözlü sınav olarak tek aşamalı yapılır. Yazılı sınav, Bakanlık tarafından yapılabileceği gibi Bakanlıkça diğer kamu kurum ve kuruluşlarına düzenlenecek protokol hükümlerine göre de yaptırılabilir.</w:t>
      </w:r>
    </w:p>
    <w:p w14:paraId="61A7F5ED" w14:textId="73887633" w:rsidR="009D7DCD" w:rsidRPr="009D7DCD" w:rsidRDefault="009D7DCD" w:rsidP="009D7DCD">
      <w:pPr>
        <w:pStyle w:val="ListeParagraf"/>
        <w:numPr>
          <w:ilvl w:val="0"/>
          <w:numId w:val="2"/>
        </w:numPr>
        <w:tabs>
          <w:tab w:val="left" w:pos="948"/>
        </w:tabs>
        <w:jc w:val="both"/>
        <w:rPr>
          <w:rFonts w:ascii="Times New Roman" w:hAnsi="Times New Roman" w:cs="Times New Roman"/>
          <w:bCs/>
          <w:color w:val="3A3E3F"/>
          <w:sz w:val="24"/>
          <w:szCs w:val="24"/>
        </w:rPr>
      </w:pPr>
      <w:r w:rsidRPr="009D7DCD">
        <w:rPr>
          <w:rFonts w:ascii="Times New Roman" w:hAnsi="Times New Roman" w:cs="Times New Roman"/>
          <w:bCs/>
          <w:color w:val="3A3E3F"/>
          <w:sz w:val="24"/>
          <w:szCs w:val="24"/>
        </w:rPr>
        <w:t>Yazılı sınava katılacak adayların sayısı, ilan edilen boş kadro sayısının yirmi katından fazla olamaz. KPSS puanı en yüksek olan adaydan başlamak üzere yapılan sıralama sonucunda son sıradaki aday ile eşit puana sahip adaylar da sınava çağrılır.</w:t>
      </w:r>
    </w:p>
    <w:p w14:paraId="0DEA3CDB" w14:textId="2464150B" w:rsidR="009D7DCD" w:rsidRPr="009D7DCD" w:rsidRDefault="009D7DCD" w:rsidP="009D7DCD">
      <w:pPr>
        <w:pStyle w:val="ListeParagraf"/>
        <w:numPr>
          <w:ilvl w:val="0"/>
          <w:numId w:val="2"/>
        </w:numPr>
        <w:tabs>
          <w:tab w:val="left" w:pos="948"/>
        </w:tabs>
        <w:jc w:val="both"/>
        <w:rPr>
          <w:rFonts w:ascii="Times New Roman" w:hAnsi="Times New Roman" w:cs="Times New Roman"/>
          <w:bCs/>
          <w:color w:val="3A3E3F"/>
          <w:sz w:val="24"/>
          <w:szCs w:val="24"/>
        </w:rPr>
      </w:pPr>
      <w:r w:rsidRPr="009D7DCD">
        <w:rPr>
          <w:rFonts w:ascii="Times New Roman" w:hAnsi="Times New Roman" w:cs="Times New Roman"/>
          <w:bCs/>
          <w:color w:val="3A3E3F"/>
          <w:sz w:val="24"/>
          <w:szCs w:val="24"/>
        </w:rPr>
        <w:t>Giriş sınavının sadece sözlü sınavdan oluşması halinde ilan edilen boş kadro sayısının en fazla dört katı kadar aday sınava alınır. KPSS puanı en yüksek olandan başlamak üzere yapılan sıralama sonucunda son sıradaki aday ile eşit puana sahip adaylar da sınava çağrılır.</w:t>
      </w:r>
    </w:p>
    <w:p w14:paraId="16C4C541" w14:textId="5E5026A2" w:rsidR="00007F50" w:rsidRPr="00007F50" w:rsidRDefault="00007F50" w:rsidP="00007F50">
      <w:pPr>
        <w:ind w:firstLine="708"/>
        <w:rPr>
          <w:rFonts w:ascii="Times New Roman" w:hAnsi="Times New Roman" w:cs="Times New Roman"/>
          <w:b/>
          <w:bCs/>
          <w:color w:val="3A3E3F"/>
          <w:sz w:val="28"/>
          <w:szCs w:val="24"/>
          <w:u w:val="single"/>
        </w:rPr>
      </w:pPr>
      <w:r w:rsidRPr="00BC5E15">
        <w:rPr>
          <w:rFonts w:ascii="Times New Roman" w:hAnsi="Times New Roman" w:cs="Times New Roman"/>
          <w:b/>
          <w:bCs/>
          <w:color w:val="3A3E3F"/>
          <w:sz w:val="28"/>
          <w:szCs w:val="24"/>
          <w:u w:val="single"/>
        </w:rPr>
        <w:t>Başvuru Şartları</w:t>
      </w:r>
    </w:p>
    <w:p w14:paraId="78CC3679" w14:textId="3A7D017E" w:rsidR="00913290" w:rsidRPr="00913290" w:rsidRDefault="00913290" w:rsidP="00913290">
      <w:pPr>
        <w:pStyle w:val="ListeParagraf"/>
        <w:numPr>
          <w:ilvl w:val="0"/>
          <w:numId w:val="2"/>
        </w:numPr>
        <w:tabs>
          <w:tab w:val="left" w:pos="948"/>
        </w:tabs>
        <w:jc w:val="both"/>
        <w:rPr>
          <w:rFonts w:ascii="Times New Roman" w:hAnsi="Times New Roman" w:cs="Times New Roman"/>
          <w:bCs/>
          <w:color w:val="3A3E3F"/>
          <w:sz w:val="24"/>
          <w:szCs w:val="24"/>
        </w:rPr>
      </w:pPr>
      <w:r w:rsidRPr="00913290">
        <w:rPr>
          <w:rFonts w:ascii="Times New Roman" w:hAnsi="Times New Roman" w:cs="Times New Roman"/>
          <w:bCs/>
          <w:color w:val="3A3E3F"/>
          <w:sz w:val="24"/>
          <w:szCs w:val="24"/>
        </w:rPr>
        <w:t>657 sayılı Kanunun 48 inci maddesinde sayılan genel şartları taşımak,</w:t>
      </w:r>
    </w:p>
    <w:p w14:paraId="4D52A87B" w14:textId="3B95B57F" w:rsidR="00913290" w:rsidRPr="00913290" w:rsidRDefault="00913290" w:rsidP="00913290">
      <w:pPr>
        <w:pStyle w:val="ListeParagraf"/>
        <w:numPr>
          <w:ilvl w:val="0"/>
          <w:numId w:val="2"/>
        </w:numPr>
        <w:tabs>
          <w:tab w:val="left" w:pos="948"/>
        </w:tabs>
        <w:jc w:val="both"/>
        <w:rPr>
          <w:rFonts w:ascii="Times New Roman" w:hAnsi="Times New Roman" w:cs="Times New Roman"/>
          <w:bCs/>
          <w:color w:val="3A3E3F"/>
          <w:sz w:val="24"/>
          <w:szCs w:val="24"/>
        </w:rPr>
      </w:pPr>
      <w:r w:rsidRPr="00913290">
        <w:rPr>
          <w:rFonts w:ascii="Times New Roman" w:hAnsi="Times New Roman" w:cs="Times New Roman"/>
          <w:bCs/>
          <w:color w:val="3A3E3F"/>
          <w:sz w:val="24"/>
          <w:szCs w:val="24"/>
        </w:rPr>
        <w:t>Her sınav döneminde Bakanlıkça tespit edilecek geçerlik süresi dolmamış KPSS puan türünden veya türlerinden giriş sınavı ilanında belirtilen taban puanı almış olmak,</w:t>
      </w:r>
    </w:p>
    <w:p w14:paraId="77165F81" w14:textId="6609DCF0" w:rsidR="00913290" w:rsidRPr="00913290" w:rsidRDefault="00913290" w:rsidP="00913290">
      <w:pPr>
        <w:pStyle w:val="ListeParagraf"/>
        <w:numPr>
          <w:ilvl w:val="0"/>
          <w:numId w:val="2"/>
        </w:numPr>
        <w:tabs>
          <w:tab w:val="left" w:pos="948"/>
        </w:tabs>
        <w:jc w:val="both"/>
        <w:rPr>
          <w:rFonts w:ascii="Times New Roman" w:hAnsi="Times New Roman" w:cs="Times New Roman"/>
          <w:bCs/>
          <w:color w:val="3A3E3F"/>
          <w:sz w:val="24"/>
          <w:szCs w:val="24"/>
        </w:rPr>
      </w:pPr>
      <w:r w:rsidRPr="00913290">
        <w:rPr>
          <w:rFonts w:ascii="Times New Roman" w:hAnsi="Times New Roman" w:cs="Times New Roman"/>
          <w:bCs/>
          <w:color w:val="3A3E3F"/>
          <w:sz w:val="24"/>
          <w:szCs w:val="24"/>
        </w:rPr>
        <w:t>Giriş sınavının yapıldığı tarih itibariyle otuz beş yaşını doldurmamış olmak,</w:t>
      </w:r>
    </w:p>
    <w:p w14:paraId="287D4D57" w14:textId="77777777" w:rsidR="00913290" w:rsidRDefault="00913290" w:rsidP="00913290">
      <w:pPr>
        <w:pStyle w:val="ListeParagraf"/>
        <w:numPr>
          <w:ilvl w:val="0"/>
          <w:numId w:val="2"/>
        </w:numPr>
        <w:tabs>
          <w:tab w:val="left" w:pos="948"/>
        </w:tabs>
        <w:jc w:val="both"/>
        <w:rPr>
          <w:rFonts w:ascii="Times New Roman" w:hAnsi="Times New Roman" w:cs="Times New Roman"/>
          <w:bCs/>
          <w:color w:val="3A3E3F"/>
          <w:sz w:val="24"/>
          <w:szCs w:val="24"/>
        </w:rPr>
      </w:pPr>
      <w:r w:rsidRPr="00913290">
        <w:rPr>
          <w:rFonts w:ascii="Times New Roman" w:hAnsi="Times New Roman" w:cs="Times New Roman"/>
          <w:bCs/>
          <w:color w:val="3A3E3F"/>
          <w:sz w:val="24"/>
          <w:szCs w:val="24"/>
        </w:rPr>
        <w:t xml:space="preserve">En az dört yıllık lisans eğitimi veren hukuk, siyasal bilgiler, iktisat, işletme, iktisadî ve idarî bilimler fakültelerinden veya Bakanlıkça yürütülen hizmetlerin gerektirdiği en az dört yıllık lisans eğitimi veren yükseköğretim kurumları ile bunlara denkliği </w:t>
      </w:r>
    </w:p>
    <w:p w14:paraId="1077CD2E" w14:textId="43EAF9C8" w:rsidR="008D547C" w:rsidRPr="00913290" w:rsidRDefault="00913290" w:rsidP="00913290">
      <w:pPr>
        <w:pStyle w:val="ListeParagraf"/>
        <w:numPr>
          <w:ilvl w:val="0"/>
          <w:numId w:val="2"/>
        </w:numPr>
        <w:tabs>
          <w:tab w:val="left" w:pos="948"/>
        </w:tabs>
        <w:jc w:val="both"/>
        <w:rPr>
          <w:rFonts w:ascii="Times New Roman" w:hAnsi="Times New Roman" w:cs="Times New Roman"/>
          <w:bCs/>
          <w:color w:val="3A3E3F"/>
          <w:sz w:val="24"/>
          <w:szCs w:val="24"/>
        </w:rPr>
      </w:pPr>
      <w:r w:rsidRPr="00913290">
        <w:rPr>
          <w:rFonts w:ascii="Times New Roman" w:hAnsi="Times New Roman" w:cs="Times New Roman"/>
          <w:bCs/>
          <w:color w:val="3A3E3F"/>
          <w:sz w:val="24"/>
          <w:szCs w:val="24"/>
        </w:rPr>
        <w:t>Yükseköğretim Kurulu tarafından kabul edilen yurtiçindeki veya yurtdışındaki öğretim kurumlarından mezun olmak gerekir.</w:t>
      </w:r>
    </w:p>
    <w:p w14:paraId="2FAC3345" w14:textId="77777777" w:rsidR="008D547C" w:rsidRPr="00913290" w:rsidRDefault="008D547C" w:rsidP="00913290">
      <w:pPr>
        <w:pStyle w:val="ListeParagraf"/>
        <w:tabs>
          <w:tab w:val="left" w:pos="948"/>
        </w:tabs>
        <w:jc w:val="both"/>
        <w:rPr>
          <w:rFonts w:ascii="Times New Roman" w:hAnsi="Times New Roman" w:cs="Times New Roman"/>
          <w:bCs/>
          <w:color w:val="3A3E3F"/>
          <w:sz w:val="24"/>
          <w:szCs w:val="24"/>
        </w:rPr>
      </w:pPr>
    </w:p>
    <w:p w14:paraId="6E794C8C" w14:textId="77777777" w:rsidR="00257EA1" w:rsidRDefault="00257EA1" w:rsidP="00007F50">
      <w:pPr>
        <w:pStyle w:val="ListeParagraf"/>
        <w:rPr>
          <w:rFonts w:ascii="Times New Roman" w:hAnsi="Times New Roman" w:cs="Times New Roman"/>
          <w:b/>
          <w:bCs/>
          <w:color w:val="3A3E3F"/>
          <w:sz w:val="28"/>
          <w:szCs w:val="24"/>
          <w:u w:val="single"/>
        </w:rPr>
      </w:pPr>
    </w:p>
    <w:p w14:paraId="221DF94C" w14:textId="19D035C1" w:rsidR="0098321F" w:rsidRDefault="0098321F" w:rsidP="00007F50">
      <w:pPr>
        <w:pStyle w:val="ListeParagraf"/>
        <w:rPr>
          <w:rFonts w:ascii="Times New Roman" w:hAnsi="Times New Roman" w:cs="Times New Roman"/>
          <w:b/>
          <w:bCs/>
          <w:color w:val="3A3E3F"/>
          <w:sz w:val="28"/>
          <w:szCs w:val="24"/>
          <w:u w:val="single"/>
        </w:rPr>
      </w:pPr>
    </w:p>
    <w:p w14:paraId="63AAF5F1" w14:textId="30AA0DAC" w:rsidR="00B61111" w:rsidRDefault="00B61111" w:rsidP="00007F50">
      <w:pPr>
        <w:pStyle w:val="ListeParagraf"/>
        <w:rPr>
          <w:rFonts w:ascii="Times New Roman" w:hAnsi="Times New Roman" w:cs="Times New Roman"/>
          <w:b/>
          <w:bCs/>
          <w:color w:val="3A3E3F"/>
          <w:sz w:val="28"/>
          <w:szCs w:val="24"/>
          <w:u w:val="single"/>
        </w:rPr>
      </w:pPr>
    </w:p>
    <w:p w14:paraId="06DB4146" w14:textId="2463E057" w:rsidR="00B61111" w:rsidRDefault="00B61111" w:rsidP="00007F50">
      <w:pPr>
        <w:pStyle w:val="ListeParagraf"/>
        <w:rPr>
          <w:rFonts w:ascii="Times New Roman" w:hAnsi="Times New Roman" w:cs="Times New Roman"/>
          <w:b/>
          <w:bCs/>
          <w:color w:val="3A3E3F"/>
          <w:sz w:val="28"/>
          <w:szCs w:val="24"/>
          <w:u w:val="single"/>
        </w:rPr>
      </w:pPr>
    </w:p>
    <w:p w14:paraId="26A22F24" w14:textId="36F74122" w:rsidR="00B61111" w:rsidRDefault="00B61111" w:rsidP="00007F50">
      <w:pPr>
        <w:pStyle w:val="ListeParagraf"/>
        <w:rPr>
          <w:rFonts w:ascii="Times New Roman" w:hAnsi="Times New Roman" w:cs="Times New Roman"/>
          <w:b/>
          <w:bCs/>
          <w:color w:val="3A3E3F"/>
          <w:sz w:val="28"/>
          <w:szCs w:val="24"/>
          <w:u w:val="single"/>
        </w:rPr>
      </w:pPr>
    </w:p>
    <w:p w14:paraId="468A9303" w14:textId="77777777" w:rsidR="00B61111" w:rsidRDefault="00B61111" w:rsidP="00007F50">
      <w:pPr>
        <w:pStyle w:val="ListeParagraf"/>
        <w:rPr>
          <w:rFonts w:ascii="Times New Roman" w:hAnsi="Times New Roman" w:cs="Times New Roman"/>
          <w:b/>
          <w:bCs/>
          <w:color w:val="3A3E3F"/>
          <w:sz w:val="28"/>
          <w:szCs w:val="24"/>
          <w:u w:val="single"/>
        </w:rPr>
      </w:pPr>
    </w:p>
    <w:p w14:paraId="74850CF6" w14:textId="215B58C1" w:rsidR="00007F50" w:rsidRDefault="00007F50" w:rsidP="00007F50">
      <w:pPr>
        <w:pStyle w:val="ListeParagraf"/>
        <w:rPr>
          <w:rFonts w:ascii="Times New Roman" w:hAnsi="Times New Roman" w:cs="Times New Roman"/>
          <w:b/>
          <w:bCs/>
          <w:color w:val="3A3E3F"/>
          <w:sz w:val="28"/>
          <w:szCs w:val="24"/>
          <w:u w:val="single"/>
        </w:rPr>
      </w:pPr>
      <w:bookmarkStart w:id="7" w:name="_Hlk2419998"/>
      <w:r w:rsidRPr="00007F50">
        <w:rPr>
          <w:rFonts w:ascii="Times New Roman" w:hAnsi="Times New Roman" w:cs="Times New Roman"/>
          <w:b/>
          <w:bCs/>
          <w:color w:val="3A3E3F"/>
          <w:sz w:val="28"/>
          <w:szCs w:val="24"/>
          <w:u w:val="single"/>
        </w:rPr>
        <w:lastRenderedPageBreak/>
        <w:t>Görev</w:t>
      </w:r>
      <w:r w:rsidR="00813173">
        <w:rPr>
          <w:rFonts w:ascii="Times New Roman" w:hAnsi="Times New Roman" w:cs="Times New Roman"/>
          <w:b/>
          <w:bCs/>
          <w:color w:val="3A3E3F"/>
          <w:sz w:val="28"/>
          <w:szCs w:val="24"/>
          <w:u w:val="single"/>
        </w:rPr>
        <w:t xml:space="preserve">, </w:t>
      </w:r>
      <w:r w:rsidRPr="00007F50">
        <w:rPr>
          <w:rFonts w:ascii="Times New Roman" w:hAnsi="Times New Roman" w:cs="Times New Roman"/>
          <w:b/>
          <w:bCs/>
          <w:color w:val="3A3E3F"/>
          <w:sz w:val="28"/>
          <w:szCs w:val="24"/>
          <w:u w:val="single"/>
        </w:rPr>
        <w:t>Yetki</w:t>
      </w:r>
      <w:r w:rsidR="00813173">
        <w:rPr>
          <w:rFonts w:ascii="Times New Roman" w:hAnsi="Times New Roman" w:cs="Times New Roman"/>
          <w:b/>
          <w:bCs/>
          <w:color w:val="3A3E3F"/>
          <w:sz w:val="28"/>
          <w:szCs w:val="24"/>
          <w:u w:val="single"/>
        </w:rPr>
        <w:t xml:space="preserve"> ve </w:t>
      </w:r>
      <w:bookmarkStart w:id="8" w:name="_Hlk2420027"/>
      <w:r w:rsidR="00813173">
        <w:rPr>
          <w:rFonts w:ascii="Times New Roman" w:hAnsi="Times New Roman" w:cs="Times New Roman"/>
          <w:b/>
          <w:bCs/>
          <w:color w:val="3A3E3F"/>
          <w:sz w:val="28"/>
          <w:szCs w:val="24"/>
          <w:u w:val="single"/>
        </w:rPr>
        <w:t>Sorumlulukları</w:t>
      </w:r>
    </w:p>
    <w:bookmarkEnd w:id="7"/>
    <w:bookmarkEnd w:id="8"/>
    <w:p w14:paraId="767706D7" w14:textId="6FD21936" w:rsidR="00445F21" w:rsidRDefault="00B61111" w:rsidP="00007F50">
      <w:pPr>
        <w:pStyle w:val="ListeParagraf"/>
        <w:rPr>
          <w:rFonts w:ascii="Times New Roman" w:hAnsi="Times New Roman" w:cs="Times New Roman"/>
          <w:b/>
          <w:bCs/>
          <w:color w:val="3A3E3F"/>
          <w:sz w:val="28"/>
          <w:szCs w:val="24"/>
          <w:u w:val="single"/>
        </w:rPr>
      </w:pPr>
      <w:r w:rsidRPr="009D7DCD">
        <w:rPr>
          <w:rFonts w:ascii="Times New Roman" w:hAnsi="Times New Roman" w:cs="Times New Roman"/>
          <w:b/>
          <w:bCs/>
          <w:noProof/>
          <w:color w:val="3A3E3F"/>
          <w:sz w:val="28"/>
          <w:szCs w:val="24"/>
          <w:u w:val="single"/>
          <w:lang w:eastAsia="tr-TR"/>
        </w:rPr>
        <mc:AlternateContent>
          <mc:Choice Requires="wps">
            <w:drawing>
              <wp:anchor distT="0" distB="0" distL="114300" distR="114300" simplePos="0" relativeHeight="251719680" behindDoc="0" locked="0" layoutInCell="1" allowOverlap="1" wp14:anchorId="18C67C57" wp14:editId="3F80028A">
                <wp:simplePos x="0" y="0"/>
                <wp:positionH relativeFrom="column">
                  <wp:posOffset>182245</wp:posOffset>
                </wp:positionH>
                <wp:positionV relativeFrom="paragraph">
                  <wp:posOffset>210820</wp:posOffset>
                </wp:positionV>
                <wp:extent cx="5547360" cy="2087880"/>
                <wp:effectExtent l="0" t="0" r="15240" b="160020"/>
                <wp:wrapNone/>
                <wp:docPr id="15" name="Konuşma Balonu: Köşeleri Yuvarlanmış Dikdörtgen 15"/>
                <wp:cNvGraphicFramePr/>
                <a:graphic xmlns:a="http://schemas.openxmlformats.org/drawingml/2006/main">
                  <a:graphicData uri="http://schemas.microsoft.com/office/word/2010/wordprocessingShape">
                    <wps:wsp>
                      <wps:cNvSpPr/>
                      <wps:spPr>
                        <a:xfrm>
                          <a:off x="0" y="0"/>
                          <a:ext cx="5547360" cy="2087880"/>
                        </a:xfrm>
                        <a:prstGeom prst="wedgeRoundRectCallout">
                          <a:avLst>
                            <a:gd name="adj1" fmla="val -17175"/>
                            <a:gd name="adj2" fmla="val 55565"/>
                            <a:gd name="adj3" fmla="val 16667"/>
                          </a:avLst>
                        </a:prstGeom>
                        <a:solidFill>
                          <a:srgbClr val="4472C4"/>
                        </a:solidFill>
                        <a:ln w="12700" cap="flat" cmpd="sng" algn="ctr">
                          <a:solidFill>
                            <a:srgbClr val="FFC000"/>
                          </a:solidFill>
                          <a:prstDash val="solid"/>
                          <a:miter lim="800000"/>
                        </a:ln>
                        <a:effectLst/>
                      </wps:spPr>
                      <wps:txbx>
                        <w:txbxContent>
                          <w:p w14:paraId="1A9C7AA0" w14:textId="1DAECB6B" w:rsidR="009D7DCD" w:rsidRPr="002B7009" w:rsidRDefault="009D7DCD" w:rsidP="009D7DCD">
                            <w:pPr>
                              <w:pStyle w:val="ListeParagraf"/>
                              <w:spacing w:after="0"/>
                              <w:jc w:val="both"/>
                              <w:rPr>
                                <w:rFonts w:ascii="Times New Roman" w:hAnsi="Times New Roman" w:cs="Times New Roman"/>
                                <w:bCs/>
                                <w:color w:val="FFFFFF" w:themeColor="background1"/>
                                <w:sz w:val="24"/>
                                <w:szCs w:val="24"/>
                              </w:rPr>
                            </w:pPr>
                            <w:r w:rsidRPr="002B7009">
                              <w:rPr>
                                <w:rFonts w:ascii="Times New Roman" w:hAnsi="Times New Roman" w:cs="Times New Roman"/>
                                <w:bCs/>
                                <w:color w:val="FFFFFF" w:themeColor="background1"/>
                                <w:sz w:val="24"/>
                                <w:szCs w:val="24"/>
                              </w:rPr>
                              <w:t>Uzman yardımcıları, 21/2/1983 tarihli ve 83/6061 sayılı Bakanlar Kurulu Kararıyla yürürlüğe konulan Aday Memurların Yetiştirilmelerine İlişkin Genel Yönetmelik çerçevesinde, temel eğitim, hazırlayıcı eğitim ve staj eğitimine tabi tutulur. Uzman yardımcılarının temel eğitim ve hazırlayıcı eğitim programlarından sonra görevlendirildikleri biri</w:t>
                            </w:r>
                            <w:r w:rsidR="00913290">
                              <w:rPr>
                                <w:rFonts w:ascii="Times New Roman" w:hAnsi="Times New Roman" w:cs="Times New Roman"/>
                                <w:bCs/>
                                <w:color w:val="FFFFFF" w:themeColor="background1"/>
                                <w:sz w:val="24"/>
                                <w:szCs w:val="24"/>
                              </w:rPr>
                              <w:t xml:space="preserve">mlerin </w:t>
                            </w:r>
                            <w:r w:rsidRPr="002B7009">
                              <w:rPr>
                                <w:rFonts w:ascii="Times New Roman" w:hAnsi="Times New Roman" w:cs="Times New Roman"/>
                                <w:bCs/>
                                <w:color w:val="FFFFFF" w:themeColor="background1"/>
                                <w:sz w:val="24"/>
                                <w:szCs w:val="24"/>
                              </w:rPr>
                              <w:t>çalışmalara iştirak ederek, mesleki uygulamayı öğrenmelerinin yanı sıra, yurt içinde ve yurt dışında düzenlenecek kurs, seminer, staj ve konferans gibi eğitim çalışmalarına katılmaları yoluyla mesleki bilgi ve deneyimlerinin artırılması sağlanır.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67C57" id="Konuşma Balonu: Köşeleri Yuvarlanmış Dikdörtgen 15" o:spid="_x0000_s1049" type="#_x0000_t62" style="position:absolute;left:0;text-align:left;margin-left:14.35pt;margin-top:16.6pt;width:436.8pt;height:164.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" adj="7090,22802" fillcolor="#4472c4" strokecolor="#ffc000" strokeweight="1pt">
                <v:textbox>
                  <w:txbxContent>
                    <w:p w14:paraId="1A9C7AA0" w14:textId="1DAECB6B" w:rsidR="009D7DCD" w:rsidRPr="002B7009" w:rsidRDefault="009D7DCD" w:rsidP="009D7DCD">
                      <w:pPr>
                        <w:pStyle w:val="ListeParagraf"/>
                        <w:spacing w:after="0"/>
                        <w:jc w:val="both"/>
                        <w:rPr>
                          <w:rFonts w:ascii="Times New Roman" w:hAnsi="Times New Roman" w:cs="Times New Roman"/>
                          <w:bCs/>
                          <w:color w:val="FFFFFF" w:themeColor="background1"/>
                          <w:sz w:val="24"/>
                          <w:szCs w:val="24"/>
                        </w:rPr>
                      </w:pPr>
                      <w:r w:rsidRPr="002B7009">
                        <w:rPr>
                          <w:rFonts w:ascii="Times New Roman" w:hAnsi="Times New Roman" w:cs="Times New Roman"/>
                          <w:bCs/>
                          <w:color w:val="FFFFFF" w:themeColor="background1"/>
                          <w:sz w:val="24"/>
                          <w:szCs w:val="24"/>
                        </w:rPr>
                        <w:t>Uzman yardımcıları, 21/2/1983 tarihli ve 83/6061 sayılı Bakanlar Kurulu Kararıyla yürürlüğe konulan Aday Memurların Yetiştirilmelerine İlişkin Genel Yönetmelik çerçevesinde, temel eğitim, hazırlayıcı eğitim ve staj eğitimine tabi tutulur. Uzman yardımcılarının temel eğitim ve hazırlayıcı eğitim programlarından sonra görevlendirildikleri biri</w:t>
                      </w:r>
                      <w:r w:rsidR="00913290">
                        <w:rPr>
                          <w:rFonts w:ascii="Times New Roman" w:hAnsi="Times New Roman" w:cs="Times New Roman"/>
                          <w:bCs/>
                          <w:color w:val="FFFFFF" w:themeColor="background1"/>
                          <w:sz w:val="24"/>
                          <w:szCs w:val="24"/>
                        </w:rPr>
                        <w:t xml:space="preserve">mlerin </w:t>
                      </w:r>
                      <w:r w:rsidRPr="002B7009">
                        <w:rPr>
                          <w:rFonts w:ascii="Times New Roman" w:hAnsi="Times New Roman" w:cs="Times New Roman"/>
                          <w:bCs/>
                          <w:color w:val="FFFFFF" w:themeColor="background1"/>
                          <w:sz w:val="24"/>
                          <w:szCs w:val="24"/>
                        </w:rPr>
                        <w:t>çalışmalara iştirak ederek, mesleki uygulamayı öğrenmelerinin yanı sıra, yurt içinde ve yurt dışında düzenlenecek kurs, seminer, staj ve konferans gibi eğitim çalışmalarına katılmaları yoluyla mesleki bilgi ve deneyimlerinin artırılması sağlanır.</w:t>
                      </w:r>
                    </w:p>
                  </w:txbxContent>
                </v:textbox>
              </v:shape>
            </w:pict>
          </mc:Fallback>
        </mc:AlternateContent>
      </w:r>
    </w:p>
    <w:p w14:paraId="047EF1D8" w14:textId="135CF28F" w:rsidR="009D7DCD" w:rsidRDefault="009D7DCD" w:rsidP="00007F50">
      <w:pPr>
        <w:pStyle w:val="ListeParagraf"/>
        <w:rPr>
          <w:rFonts w:ascii="Times New Roman" w:hAnsi="Times New Roman" w:cs="Times New Roman"/>
          <w:b/>
          <w:bCs/>
          <w:color w:val="3A3E3F"/>
          <w:sz w:val="28"/>
          <w:szCs w:val="24"/>
          <w:u w:val="single"/>
        </w:rPr>
      </w:pPr>
    </w:p>
    <w:p w14:paraId="37EB2FE4" w14:textId="28AF7C00" w:rsidR="009D7DCD" w:rsidRDefault="009D7DCD" w:rsidP="00007F50">
      <w:pPr>
        <w:pStyle w:val="ListeParagraf"/>
        <w:rPr>
          <w:rFonts w:ascii="Times New Roman" w:hAnsi="Times New Roman" w:cs="Times New Roman"/>
          <w:b/>
          <w:bCs/>
          <w:color w:val="3A3E3F"/>
          <w:sz w:val="28"/>
          <w:szCs w:val="24"/>
          <w:u w:val="single"/>
        </w:rPr>
      </w:pPr>
    </w:p>
    <w:p w14:paraId="0F56367F" w14:textId="79755B55" w:rsidR="009D7DCD" w:rsidRDefault="009D7DCD" w:rsidP="00007F50">
      <w:pPr>
        <w:pStyle w:val="ListeParagraf"/>
        <w:rPr>
          <w:rFonts w:ascii="Times New Roman" w:hAnsi="Times New Roman" w:cs="Times New Roman"/>
          <w:b/>
          <w:bCs/>
          <w:color w:val="3A3E3F"/>
          <w:sz w:val="28"/>
          <w:szCs w:val="24"/>
          <w:u w:val="single"/>
        </w:rPr>
      </w:pPr>
    </w:p>
    <w:p w14:paraId="263DCABC" w14:textId="2B9755B5" w:rsidR="009D7DCD" w:rsidRDefault="009D7DCD" w:rsidP="00007F50">
      <w:pPr>
        <w:pStyle w:val="ListeParagraf"/>
        <w:rPr>
          <w:rFonts w:ascii="Times New Roman" w:hAnsi="Times New Roman" w:cs="Times New Roman"/>
          <w:b/>
          <w:bCs/>
          <w:color w:val="3A3E3F"/>
          <w:sz w:val="28"/>
          <w:szCs w:val="24"/>
          <w:u w:val="single"/>
        </w:rPr>
      </w:pPr>
    </w:p>
    <w:p w14:paraId="67BFB833" w14:textId="410A6640" w:rsidR="009D7DCD" w:rsidRDefault="009D7DCD" w:rsidP="00007F50">
      <w:pPr>
        <w:pStyle w:val="ListeParagraf"/>
        <w:rPr>
          <w:rFonts w:ascii="Times New Roman" w:hAnsi="Times New Roman" w:cs="Times New Roman"/>
          <w:b/>
          <w:bCs/>
          <w:color w:val="3A3E3F"/>
          <w:sz w:val="28"/>
          <w:szCs w:val="24"/>
          <w:u w:val="single"/>
        </w:rPr>
      </w:pPr>
    </w:p>
    <w:p w14:paraId="47018A67" w14:textId="21277380" w:rsidR="009D7DCD" w:rsidRDefault="009D7DCD" w:rsidP="00007F50">
      <w:pPr>
        <w:pStyle w:val="ListeParagraf"/>
        <w:rPr>
          <w:rFonts w:ascii="Times New Roman" w:hAnsi="Times New Roman" w:cs="Times New Roman"/>
          <w:b/>
          <w:bCs/>
          <w:color w:val="3A3E3F"/>
          <w:sz w:val="28"/>
          <w:szCs w:val="24"/>
          <w:u w:val="single"/>
        </w:rPr>
      </w:pPr>
    </w:p>
    <w:p w14:paraId="0186C66D" w14:textId="2A76FDAB" w:rsidR="009D7DCD" w:rsidRDefault="009D7DCD" w:rsidP="00007F50">
      <w:pPr>
        <w:pStyle w:val="ListeParagraf"/>
        <w:rPr>
          <w:rFonts w:ascii="Times New Roman" w:hAnsi="Times New Roman" w:cs="Times New Roman"/>
          <w:b/>
          <w:bCs/>
          <w:color w:val="3A3E3F"/>
          <w:sz w:val="28"/>
          <w:szCs w:val="24"/>
          <w:u w:val="single"/>
        </w:rPr>
      </w:pPr>
    </w:p>
    <w:p w14:paraId="31EE5A32" w14:textId="200703AD" w:rsidR="009D7DCD" w:rsidRDefault="009D7DCD" w:rsidP="00007F50">
      <w:pPr>
        <w:pStyle w:val="ListeParagraf"/>
        <w:rPr>
          <w:rFonts w:ascii="Times New Roman" w:hAnsi="Times New Roman" w:cs="Times New Roman"/>
          <w:b/>
          <w:bCs/>
          <w:color w:val="3A3E3F"/>
          <w:sz w:val="28"/>
          <w:szCs w:val="24"/>
          <w:u w:val="single"/>
        </w:rPr>
      </w:pPr>
    </w:p>
    <w:p w14:paraId="4824B4F7" w14:textId="433F30E6" w:rsidR="009D7DCD" w:rsidRDefault="009D7DCD" w:rsidP="00007F50">
      <w:pPr>
        <w:pStyle w:val="ListeParagraf"/>
        <w:rPr>
          <w:rFonts w:ascii="Times New Roman" w:hAnsi="Times New Roman" w:cs="Times New Roman"/>
          <w:b/>
          <w:bCs/>
          <w:color w:val="3A3E3F"/>
          <w:sz w:val="28"/>
          <w:szCs w:val="24"/>
          <w:u w:val="single"/>
        </w:rPr>
      </w:pPr>
    </w:p>
    <w:p w14:paraId="332E476C" w14:textId="77777777" w:rsidR="005F54F3" w:rsidRDefault="005F54F3" w:rsidP="00007F50">
      <w:pPr>
        <w:pStyle w:val="ListeParagraf"/>
        <w:rPr>
          <w:rFonts w:ascii="Times New Roman" w:hAnsi="Times New Roman" w:cs="Times New Roman"/>
          <w:b/>
          <w:bCs/>
          <w:color w:val="3A3E3F"/>
          <w:sz w:val="28"/>
          <w:szCs w:val="24"/>
          <w:u w:val="single"/>
        </w:rPr>
      </w:pPr>
    </w:p>
    <w:p w14:paraId="133D5669" w14:textId="05E9FF1F" w:rsidR="005F54F3" w:rsidRDefault="00B61111" w:rsidP="00007F50">
      <w:pPr>
        <w:pStyle w:val="ListeParagraf"/>
        <w:rPr>
          <w:rFonts w:ascii="Times New Roman" w:hAnsi="Times New Roman" w:cs="Times New Roman"/>
          <w:b/>
          <w:bCs/>
          <w:color w:val="3A3E3F"/>
          <w:sz w:val="28"/>
          <w:szCs w:val="24"/>
          <w:u w:val="single"/>
        </w:rPr>
      </w:pPr>
      <w:r>
        <w:rPr>
          <w:rFonts w:ascii="Times New Roman" w:hAnsi="Times New Roman" w:cs="Times New Roman"/>
          <w:b/>
          <w:bCs/>
          <w:noProof/>
          <w:color w:val="3A3E3F"/>
          <w:sz w:val="28"/>
          <w:szCs w:val="24"/>
          <w:u w:val="single"/>
          <w:lang w:eastAsia="tr-TR"/>
        </w:rPr>
        <mc:AlternateContent>
          <mc:Choice Requires="wps">
            <w:drawing>
              <wp:anchor distT="0" distB="0" distL="114300" distR="114300" simplePos="0" relativeHeight="251721728" behindDoc="0" locked="0" layoutInCell="1" allowOverlap="1" wp14:anchorId="733C406D" wp14:editId="7EC2ECB5">
                <wp:simplePos x="0" y="0"/>
                <wp:positionH relativeFrom="column">
                  <wp:posOffset>3538855</wp:posOffset>
                </wp:positionH>
                <wp:positionV relativeFrom="paragraph">
                  <wp:posOffset>179070</wp:posOffset>
                </wp:positionV>
                <wp:extent cx="2190750" cy="1280795"/>
                <wp:effectExtent l="19050" t="19050" r="38100" b="186055"/>
                <wp:wrapNone/>
                <wp:docPr id="18" name="Konuşma Balonu: Oval 18"/>
                <wp:cNvGraphicFramePr/>
                <a:graphic xmlns:a="http://schemas.openxmlformats.org/drawingml/2006/main">
                  <a:graphicData uri="http://schemas.microsoft.com/office/word/2010/wordprocessingShape">
                    <wps:wsp>
                      <wps:cNvSpPr/>
                      <wps:spPr>
                        <a:xfrm>
                          <a:off x="0" y="0"/>
                          <a:ext cx="2190750" cy="1280795"/>
                        </a:xfrm>
                        <a:prstGeom prst="wedgeEllipseCallout">
                          <a:avLst/>
                        </a:prstGeom>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3B7661" w14:textId="0CB1C020" w:rsidR="00732275" w:rsidRPr="000467F6" w:rsidRDefault="00732275" w:rsidP="00732275">
                            <w:pPr>
                              <w:jc w:val="center"/>
                              <w:rPr>
                                <w:rFonts w:ascii="Times New Roman" w:hAnsi="Times New Roman" w:cs="Times New Roman"/>
                                <w:b/>
                                <w:color w:val="F7CAAC" w:themeColor="accent2" w:themeTint="66"/>
                                <w14:textOutline w14:w="11112" w14:cap="flat" w14:cmpd="sng" w14:algn="ctr">
                                  <w14:solidFill>
                                    <w14:schemeClr w14:val="accent2"/>
                                  </w14:solidFill>
                                  <w14:prstDash w14:val="solid"/>
                                  <w14:round/>
                                </w14:textOutline>
                              </w:rPr>
                            </w:pPr>
                            <w:r w:rsidRPr="000467F6">
                              <w:rPr>
                                <w:rFonts w:ascii="Times New Roman" w:hAnsi="Times New Roman" w:cs="Times New Roman"/>
                              </w:rPr>
                              <w:t>Bu kriterler tüm merkez kariyer uzmanlıkları için aranan yeterlilik şartlarıdır.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3C406D"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Konuşma Balonu: Oval 18" o:spid="_x0000_s1050" type="#_x0000_t63" style="position:absolute;left:0;text-align:left;margin-left:278.65pt;margin-top:14.1pt;width:172.5pt;height:100.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" adj="6300,24300" fillcolor="#4472c4 [3204]" strokecolor="#ffc000" strokeweight="1pt">
                <v:textbox>
                  <w:txbxContent>
                    <w:p w14:paraId="443B7661" w14:textId="0CB1C020" w:rsidR="00732275" w:rsidRPr="000467F6" w:rsidRDefault="00732275" w:rsidP="00732275">
                      <w:pPr>
                        <w:jc w:val="center"/>
                        <w:rPr>
                          <w:rFonts w:ascii="Times New Roman" w:hAnsi="Times New Roman" w:cs="Times New Roman"/>
                          <w:b/>
                          <w:color w:val="F7CAAC" w:themeColor="accent2" w:themeTint="66"/>
                          <w14:textOutline w14:w="11112" w14:cap="flat" w14:cmpd="sng" w14:algn="ctr">
                            <w14:solidFill>
                              <w14:schemeClr w14:val="accent2"/>
                            </w14:solidFill>
                            <w14:prstDash w14:val="solid"/>
                            <w14:round/>
                          </w14:textOutline>
                        </w:rPr>
                      </w:pPr>
                      <w:r w:rsidRPr="000467F6">
                        <w:rPr>
                          <w:rFonts w:ascii="Times New Roman" w:hAnsi="Times New Roman" w:cs="Times New Roman"/>
                        </w:rPr>
                        <w:t>Bu kriterler tüm merkez kariyer uzmanlıkları için aranan yeterlilik şartlarıdır.</w:t>
                      </w:r>
                    </w:p>
                  </w:txbxContent>
                </v:textbox>
              </v:shape>
            </w:pict>
          </mc:Fallback>
        </mc:AlternateContent>
      </w:r>
    </w:p>
    <w:p w14:paraId="3B06B985" w14:textId="77777777" w:rsidR="005F54F3" w:rsidRDefault="005F54F3" w:rsidP="00007F50">
      <w:pPr>
        <w:pStyle w:val="ListeParagraf"/>
        <w:rPr>
          <w:rFonts w:ascii="Times New Roman" w:hAnsi="Times New Roman" w:cs="Times New Roman"/>
          <w:b/>
          <w:bCs/>
          <w:color w:val="3A3E3F"/>
          <w:sz w:val="28"/>
          <w:szCs w:val="24"/>
          <w:u w:val="single"/>
        </w:rPr>
      </w:pPr>
    </w:p>
    <w:p w14:paraId="28FDBF6A" w14:textId="77777777" w:rsidR="005F54F3" w:rsidRDefault="005F54F3" w:rsidP="00007F50">
      <w:pPr>
        <w:pStyle w:val="ListeParagraf"/>
        <w:rPr>
          <w:rFonts w:ascii="Times New Roman" w:hAnsi="Times New Roman" w:cs="Times New Roman"/>
          <w:b/>
          <w:bCs/>
          <w:color w:val="3A3E3F"/>
          <w:sz w:val="28"/>
          <w:szCs w:val="24"/>
          <w:u w:val="single"/>
        </w:rPr>
      </w:pPr>
    </w:p>
    <w:p w14:paraId="39C563A6" w14:textId="77777777" w:rsidR="005F54F3" w:rsidRDefault="005F54F3" w:rsidP="00007F50">
      <w:pPr>
        <w:pStyle w:val="ListeParagraf"/>
        <w:rPr>
          <w:rFonts w:ascii="Times New Roman" w:hAnsi="Times New Roman" w:cs="Times New Roman"/>
          <w:b/>
          <w:bCs/>
          <w:color w:val="3A3E3F"/>
          <w:sz w:val="28"/>
          <w:szCs w:val="24"/>
          <w:u w:val="single"/>
        </w:rPr>
      </w:pPr>
    </w:p>
    <w:p w14:paraId="07FC4A0D" w14:textId="2B34067F" w:rsidR="00445F21" w:rsidRDefault="00445F21" w:rsidP="00007F50">
      <w:pPr>
        <w:pStyle w:val="ListeParagraf"/>
        <w:rPr>
          <w:rFonts w:ascii="Times New Roman" w:hAnsi="Times New Roman" w:cs="Times New Roman"/>
          <w:b/>
          <w:bCs/>
          <w:color w:val="3A3E3F"/>
          <w:sz w:val="28"/>
          <w:szCs w:val="24"/>
          <w:u w:val="single"/>
        </w:rPr>
      </w:pPr>
    </w:p>
    <w:p w14:paraId="0E491349" w14:textId="77365581" w:rsidR="009D7DCD" w:rsidRDefault="009D7DCD" w:rsidP="00007F50">
      <w:pPr>
        <w:pStyle w:val="ListeParagraf"/>
        <w:rPr>
          <w:rFonts w:ascii="Times New Roman" w:hAnsi="Times New Roman" w:cs="Times New Roman"/>
          <w:b/>
          <w:bCs/>
          <w:color w:val="3A3E3F"/>
          <w:sz w:val="28"/>
          <w:szCs w:val="24"/>
          <w:u w:val="single"/>
        </w:rPr>
      </w:pPr>
    </w:p>
    <w:p w14:paraId="55EEE2DD" w14:textId="11AFE5C1" w:rsidR="009D7DCD" w:rsidRPr="00670668" w:rsidRDefault="00445F21" w:rsidP="00670668">
      <w:pPr>
        <w:rPr>
          <w:rFonts w:ascii="Times New Roman" w:hAnsi="Times New Roman" w:cs="Times New Roman"/>
          <w:b/>
          <w:bCs/>
          <w:color w:val="3A3E3F"/>
          <w:sz w:val="28"/>
          <w:szCs w:val="24"/>
          <w:u w:val="single"/>
        </w:rPr>
      </w:pPr>
      <w:r w:rsidRPr="009D7DCD">
        <w:rPr>
          <w:rFonts w:ascii="Times New Roman" w:hAnsi="Times New Roman" w:cs="Times New Roman"/>
          <w:b/>
          <w:bCs/>
          <w:noProof/>
          <w:color w:val="3A3E3F"/>
          <w:sz w:val="28"/>
          <w:szCs w:val="24"/>
          <w:u w:val="single"/>
          <w:lang w:eastAsia="tr-TR"/>
        </w:rPr>
        <mc:AlternateContent>
          <mc:Choice Requires="wps">
            <w:drawing>
              <wp:anchor distT="0" distB="0" distL="114300" distR="114300" simplePos="0" relativeHeight="251720704" behindDoc="0" locked="0" layoutInCell="1" allowOverlap="1" wp14:anchorId="4B6A07CB" wp14:editId="4D365DDC">
                <wp:simplePos x="0" y="0"/>
                <wp:positionH relativeFrom="column">
                  <wp:posOffset>281940</wp:posOffset>
                </wp:positionH>
                <wp:positionV relativeFrom="paragraph">
                  <wp:posOffset>116840</wp:posOffset>
                </wp:positionV>
                <wp:extent cx="5478780" cy="1661160"/>
                <wp:effectExtent l="0" t="0" r="26670" b="167640"/>
                <wp:wrapNone/>
                <wp:docPr id="16" name="Konuşma Balonu: Köşeleri Yuvarlanmış Dikdörtgen 16"/>
                <wp:cNvGraphicFramePr/>
                <a:graphic xmlns:a="http://schemas.openxmlformats.org/drawingml/2006/main">
                  <a:graphicData uri="http://schemas.microsoft.com/office/word/2010/wordprocessingShape">
                    <wps:wsp>
                      <wps:cNvSpPr/>
                      <wps:spPr>
                        <a:xfrm>
                          <a:off x="0" y="0"/>
                          <a:ext cx="5478780" cy="1661160"/>
                        </a:xfrm>
                        <a:prstGeom prst="wedgeRoundRectCallout">
                          <a:avLst>
                            <a:gd name="adj1" fmla="val -17173"/>
                            <a:gd name="adj2" fmla="val 58236"/>
                            <a:gd name="adj3" fmla="val 16667"/>
                          </a:avLst>
                        </a:prstGeom>
                        <a:solidFill>
                          <a:srgbClr val="ED7D31"/>
                        </a:solidFill>
                        <a:ln w="12700" cap="flat" cmpd="sng" algn="ctr">
                          <a:solidFill>
                            <a:srgbClr val="4472C4">
                              <a:shade val="50000"/>
                            </a:srgbClr>
                          </a:solidFill>
                          <a:prstDash val="solid"/>
                          <a:miter lim="800000"/>
                        </a:ln>
                        <a:effectLst/>
                      </wps:spPr>
                      <wps:txbx>
                        <w:txbxContent>
                          <w:p w14:paraId="5CBBC9F7" w14:textId="0B0FBA2B" w:rsidR="009D7DCD" w:rsidRPr="00B86289" w:rsidRDefault="009D7DCD" w:rsidP="009D7DCD">
                            <w:pPr>
                              <w:pStyle w:val="ListeParagraf"/>
                              <w:spacing w:after="0"/>
                              <w:jc w:val="both"/>
                              <w:rPr>
                                <w:rFonts w:ascii="Times New Roman" w:hAnsi="Times New Roman" w:cs="Times New Roman"/>
                                <w:bCs/>
                                <w:sz w:val="24"/>
                                <w:szCs w:val="24"/>
                              </w:rPr>
                            </w:pPr>
                            <w:r w:rsidRPr="00B86289">
                              <w:rPr>
                                <w:rFonts w:ascii="Times New Roman" w:hAnsi="Times New Roman" w:cs="Times New Roman"/>
                                <w:bCs/>
                                <w:sz w:val="24"/>
                                <w:szCs w:val="24"/>
                              </w:rPr>
                              <w:t xml:space="preserve">Uzman yardımcısının uzman olarak atanabilmesi için; belirlenen konularda hazırladıkları tezlerin kabul edilmesi </w:t>
                            </w:r>
                            <w:r w:rsidR="00913290">
                              <w:rPr>
                                <w:rFonts w:ascii="Times New Roman" w:hAnsi="Times New Roman" w:cs="Times New Roman"/>
                                <w:bCs/>
                                <w:sz w:val="24"/>
                                <w:szCs w:val="24"/>
                              </w:rPr>
                              <w:t xml:space="preserve">ve </w:t>
                            </w:r>
                            <w:r w:rsidRPr="00B86289">
                              <w:rPr>
                                <w:rFonts w:ascii="Times New Roman" w:hAnsi="Times New Roman" w:cs="Times New Roman"/>
                                <w:bCs/>
                                <w:sz w:val="24"/>
                                <w:szCs w:val="24"/>
                              </w:rPr>
                              <w:t>yeterlik sınavı</w:t>
                            </w:r>
                            <w:r w:rsidR="00913290">
                              <w:rPr>
                                <w:rFonts w:ascii="Times New Roman" w:hAnsi="Times New Roman" w:cs="Times New Roman"/>
                                <w:bCs/>
                                <w:sz w:val="24"/>
                                <w:szCs w:val="24"/>
                              </w:rPr>
                              <w:t>nda</w:t>
                            </w:r>
                            <w:r w:rsidRPr="00B86289">
                              <w:rPr>
                                <w:rFonts w:ascii="Times New Roman" w:hAnsi="Times New Roman" w:cs="Times New Roman"/>
                                <w:bCs/>
                                <w:sz w:val="24"/>
                                <w:szCs w:val="24"/>
                              </w:rPr>
                              <w:t xml:space="preserve"> </w:t>
                            </w:r>
                            <w:r w:rsidR="00913290">
                              <w:rPr>
                                <w:rFonts w:ascii="Times New Roman" w:hAnsi="Times New Roman" w:cs="Times New Roman"/>
                                <w:bCs/>
                                <w:sz w:val="24"/>
                                <w:szCs w:val="24"/>
                              </w:rPr>
                              <w:t xml:space="preserve">başarı </w:t>
                            </w:r>
                            <w:r w:rsidR="005F54F3">
                              <w:rPr>
                                <w:rFonts w:ascii="Times New Roman" w:hAnsi="Times New Roman" w:cs="Times New Roman"/>
                                <w:bCs/>
                                <w:sz w:val="24"/>
                                <w:szCs w:val="24"/>
                              </w:rPr>
                              <w:t>sağlanması</w:t>
                            </w:r>
                            <w:r w:rsidR="00913290">
                              <w:rPr>
                                <w:rFonts w:ascii="Times New Roman" w:hAnsi="Times New Roman" w:cs="Times New Roman"/>
                                <w:bCs/>
                                <w:sz w:val="24"/>
                                <w:szCs w:val="24"/>
                              </w:rPr>
                              <w:t xml:space="preserve"> gerekmektedir</w:t>
                            </w:r>
                            <w:r w:rsidRPr="00B86289">
                              <w:rPr>
                                <w:rFonts w:ascii="Times New Roman" w:hAnsi="Times New Roman" w:cs="Times New Roman"/>
                                <w:bCs/>
                                <w:sz w:val="24"/>
                                <w:szCs w:val="24"/>
                              </w:rPr>
                              <w:t>.</w:t>
                            </w:r>
                            <w:r w:rsidR="00913290">
                              <w:rPr>
                                <w:rFonts w:ascii="Times New Roman" w:hAnsi="Times New Roman" w:cs="Times New Roman"/>
                                <w:bCs/>
                                <w:sz w:val="24"/>
                                <w:szCs w:val="24"/>
                              </w:rPr>
                              <w:t xml:space="preserve"> </w:t>
                            </w:r>
                            <w:r w:rsidRPr="00B86289">
                              <w:rPr>
                                <w:rFonts w:ascii="Times New Roman" w:hAnsi="Times New Roman" w:cs="Times New Roman"/>
                                <w:bCs/>
                                <w:sz w:val="24"/>
                                <w:szCs w:val="24"/>
                              </w:rPr>
                              <w:t>Yeterlik sınavı yazılı olarak yapılır. Uzman yardımcılığı dönemi içinde alınmış olmak kaydıyla YDS’den asgari (C) düzeyinde veya buna eşdeğer kabul edilen ve uluslararası geçerliliği bulunan başka bir belgenin, yeterlik sınavı tarihinden itibaren en geç iki yıl içerisinde Genel Müdürlüğe ibraz edilmesi, şartları aranır.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A07CB" id="Konuşma Balonu: Köşeleri Yuvarlanmış Dikdörtgen 16" o:spid="_x0000_s1051" type="#_x0000_t62" style="position:absolute;margin-left:22.2pt;margin-top:9.2pt;width:431.4pt;height:130.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" adj="7091,23379" fillcolor="#ed7d31" strokecolor="#2f528f" strokeweight="1pt">
                <v:textbox>
                  <w:txbxContent>
                    <w:p w14:paraId="5CBBC9F7" w14:textId="0B0FBA2B" w:rsidR="009D7DCD" w:rsidRPr="00B86289" w:rsidRDefault="009D7DCD" w:rsidP="009D7DCD">
                      <w:pPr>
                        <w:pStyle w:val="ListeParagraf"/>
                        <w:spacing w:after="0"/>
                        <w:jc w:val="both"/>
                        <w:rPr>
                          <w:rFonts w:ascii="Times New Roman" w:hAnsi="Times New Roman" w:cs="Times New Roman"/>
                          <w:bCs/>
                          <w:sz w:val="24"/>
                          <w:szCs w:val="24"/>
                        </w:rPr>
                      </w:pPr>
                      <w:r w:rsidRPr="00B86289">
                        <w:rPr>
                          <w:rFonts w:ascii="Times New Roman" w:hAnsi="Times New Roman" w:cs="Times New Roman"/>
                          <w:bCs/>
                          <w:sz w:val="24"/>
                          <w:szCs w:val="24"/>
                        </w:rPr>
                        <w:t xml:space="preserve">Uzman yardımcısının uzman olarak atanabilmesi için; belirlenen konularda hazırladıkları tezlerin kabul edilmesi </w:t>
                      </w:r>
                      <w:r w:rsidR="00913290">
                        <w:rPr>
                          <w:rFonts w:ascii="Times New Roman" w:hAnsi="Times New Roman" w:cs="Times New Roman"/>
                          <w:bCs/>
                          <w:sz w:val="24"/>
                          <w:szCs w:val="24"/>
                        </w:rPr>
                        <w:t xml:space="preserve">ve </w:t>
                      </w:r>
                      <w:r w:rsidRPr="00B86289">
                        <w:rPr>
                          <w:rFonts w:ascii="Times New Roman" w:hAnsi="Times New Roman" w:cs="Times New Roman"/>
                          <w:bCs/>
                          <w:sz w:val="24"/>
                          <w:szCs w:val="24"/>
                        </w:rPr>
                        <w:t>yeterlik sınavı</w:t>
                      </w:r>
                      <w:r w:rsidR="00913290">
                        <w:rPr>
                          <w:rFonts w:ascii="Times New Roman" w:hAnsi="Times New Roman" w:cs="Times New Roman"/>
                          <w:bCs/>
                          <w:sz w:val="24"/>
                          <w:szCs w:val="24"/>
                        </w:rPr>
                        <w:t>nda</w:t>
                      </w:r>
                      <w:r w:rsidRPr="00B86289">
                        <w:rPr>
                          <w:rFonts w:ascii="Times New Roman" w:hAnsi="Times New Roman" w:cs="Times New Roman"/>
                          <w:bCs/>
                          <w:sz w:val="24"/>
                          <w:szCs w:val="24"/>
                        </w:rPr>
                        <w:t xml:space="preserve"> </w:t>
                      </w:r>
                      <w:r w:rsidR="00913290">
                        <w:rPr>
                          <w:rFonts w:ascii="Times New Roman" w:hAnsi="Times New Roman" w:cs="Times New Roman"/>
                          <w:bCs/>
                          <w:sz w:val="24"/>
                          <w:szCs w:val="24"/>
                        </w:rPr>
                        <w:t xml:space="preserve">başarı </w:t>
                      </w:r>
                      <w:r w:rsidR="005F54F3">
                        <w:rPr>
                          <w:rFonts w:ascii="Times New Roman" w:hAnsi="Times New Roman" w:cs="Times New Roman"/>
                          <w:bCs/>
                          <w:sz w:val="24"/>
                          <w:szCs w:val="24"/>
                        </w:rPr>
                        <w:t>sağlanması</w:t>
                      </w:r>
                      <w:r w:rsidR="00913290">
                        <w:rPr>
                          <w:rFonts w:ascii="Times New Roman" w:hAnsi="Times New Roman" w:cs="Times New Roman"/>
                          <w:bCs/>
                          <w:sz w:val="24"/>
                          <w:szCs w:val="24"/>
                        </w:rPr>
                        <w:t xml:space="preserve"> gerekmektedir</w:t>
                      </w:r>
                      <w:r w:rsidRPr="00B86289">
                        <w:rPr>
                          <w:rFonts w:ascii="Times New Roman" w:hAnsi="Times New Roman" w:cs="Times New Roman"/>
                          <w:bCs/>
                          <w:sz w:val="24"/>
                          <w:szCs w:val="24"/>
                        </w:rPr>
                        <w:t>.</w:t>
                      </w:r>
                      <w:r w:rsidR="00913290">
                        <w:rPr>
                          <w:rFonts w:ascii="Times New Roman" w:hAnsi="Times New Roman" w:cs="Times New Roman"/>
                          <w:bCs/>
                          <w:sz w:val="24"/>
                          <w:szCs w:val="24"/>
                        </w:rPr>
                        <w:t xml:space="preserve"> </w:t>
                      </w:r>
                      <w:r w:rsidRPr="00B86289">
                        <w:rPr>
                          <w:rFonts w:ascii="Times New Roman" w:hAnsi="Times New Roman" w:cs="Times New Roman"/>
                          <w:bCs/>
                          <w:sz w:val="24"/>
                          <w:szCs w:val="24"/>
                        </w:rPr>
                        <w:t>Yeterlik sınavı yazılı olarak yapılır. Uzman yardımcılığı dönemi içinde alınmış olmak kaydıyla YDS’den asgari (C) düzeyinde veya buna eşdeğer kabul edilen ve uluslararası geçerliliği bulunan başka bir belgenin, yeterlik sınavı tarihinden itibaren en geç iki yıl içerisinde Genel Müdürlüğe ibraz edilmesi, şartları aranır.</w:t>
                      </w:r>
                    </w:p>
                  </w:txbxContent>
                </v:textbox>
              </v:shape>
            </w:pict>
          </mc:Fallback>
        </mc:AlternateContent>
      </w:r>
    </w:p>
    <w:p w14:paraId="4D0D7CB4" w14:textId="48070A8E" w:rsidR="009D7DCD" w:rsidRDefault="009D7DCD" w:rsidP="00007F50">
      <w:pPr>
        <w:tabs>
          <w:tab w:val="left" w:pos="948"/>
        </w:tabs>
        <w:ind w:left="708"/>
        <w:jc w:val="both"/>
        <w:rPr>
          <w:rFonts w:ascii="Times New Roman" w:hAnsi="Times New Roman" w:cs="Times New Roman"/>
          <w:bCs/>
          <w:color w:val="3A3E3F"/>
          <w:sz w:val="24"/>
          <w:szCs w:val="24"/>
        </w:rPr>
      </w:pPr>
    </w:p>
    <w:p w14:paraId="46AD8838" w14:textId="73DF7C25" w:rsidR="005F54F3" w:rsidRDefault="005F54F3" w:rsidP="00007F50">
      <w:pPr>
        <w:tabs>
          <w:tab w:val="left" w:pos="948"/>
        </w:tabs>
        <w:ind w:left="708"/>
        <w:jc w:val="both"/>
        <w:rPr>
          <w:rFonts w:ascii="Times New Roman" w:hAnsi="Times New Roman" w:cs="Times New Roman"/>
          <w:bCs/>
          <w:color w:val="3A3E3F"/>
          <w:sz w:val="24"/>
          <w:szCs w:val="24"/>
        </w:rPr>
      </w:pPr>
    </w:p>
    <w:p w14:paraId="2A5CC521" w14:textId="44035915" w:rsidR="005F54F3" w:rsidRDefault="005F54F3" w:rsidP="00007F50">
      <w:pPr>
        <w:tabs>
          <w:tab w:val="left" w:pos="948"/>
        </w:tabs>
        <w:ind w:left="708"/>
        <w:jc w:val="both"/>
        <w:rPr>
          <w:rFonts w:ascii="Times New Roman" w:hAnsi="Times New Roman" w:cs="Times New Roman"/>
          <w:bCs/>
          <w:color w:val="3A3E3F"/>
          <w:sz w:val="24"/>
          <w:szCs w:val="24"/>
        </w:rPr>
      </w:pPr>
    </w:p>
    <w:p w14:paraId="4F7D4927" w14:textId="146C44CC" w:rsidR="005F54F3" w:rsidRDefault="005F54F3" w:rsidP="00007F50">
      <w:pPr>
        <w:tabs>
          <w:tab w:val="left" w:pos="948"/>
        </w:tabs>
        <w:ind w:left="708"/>
        <w:jc w:val="both"/>
        <w:rPr>
          <w:rFonts w:ascii="Times New Roman" w:hAnsi="Times New Roman" w:cs="Times New Roman"/>
          <w:bCs/>
          <w:color w:val="3A3E3F"/>
          <w:sz w:val="24"/>
          <w:szCs w:val="24"/>
        </w:rPr>
      </w:pPr>
    </w:p>
    <w:p w14:paraId="1898019B" w14:textId="1A825354" w:rsidR="005F54F3" w:rsidRDefault="005F54F3" w:rsidP="00007F50">
      <w:pPr>
        <w:tabs>
          <w:tab w:val="left" w:pos="948"/>
        </w:tabs>
        <w:ind w:left="708"/>
        <w:jc w:val="both"/>
        <w:rPr>
          <w:rFonts w:ascii="Times New Roman" w:hAnsi="Times New Roman" w:cs="Times New Roman"/>
          <w:bCs/>
          <w:color w:val="3A3E3F"/>
          <w:sz w:val="24"/>
          <w:szCs w:val="24"/>
        </w:rPr>
      </w:pPr>
    </w:p>
    <w:p w14:paraId="14C383F4" w14:textId="77777777" w:rsidR="005F54F3" w:rsidRDefault="005F54F3" w:rsidP="00007F50">
      <w:pPr>
        <w:tabs>
          <w:tab w:val="left" w:pos="948"/>
        </w:tabs>
        <w:ind w:left="708"/>
        <w:jc w:val="both"/>
        <w:rPr>
          <w:rFonts w:ascii="Times New Roman" w:hAnsi="Times New Roman" w:cs="Times New Roman"/>
          <w:bCs/>
          <w:color w:val="3A3E3F"/>
          <w:sz w:val="24"/>
          <w:szCs w:val="24"/>
        </w:rPr>
      </w:pPr>
    </w:p>
    <w:p w14:paraId="5E304DC1" w14:textId="1F10BF99" w:rsidR="00670668" w:rsidRPr="00670668" w:rsidRDefault="00670668" w:rsidP="005F54F3">
      <w:pPr>
        <w:pStyle w:val="ListeParagraf"/>
        <w:numPr>
          <w:ilvl w:val="0"/>
          <w:numId w:val="2"/>
        </w:numPr>
        <w:tabs>
          <w:tab w:val="left" w:pos="948"/>
        </w:tabs>
        <w:jc w:val="both"/>
        <w:rPr>
          <w:rFonts w:ascii="Times New Roman" w:hAnsi="Times New Roman" w:cs="Times New Roman"/>
          <w:bCs/>
          <w:color w:val="3A3E3F"/>
          <w:sz w:val="24"/>
          <w:szCs w:val="24"/>
        </w:rPr>
      </w:pPr>
      <w:r w:rsidRPr="00670668">
        <w:rPr>
          <w:rFonts w:ascii="Times New Roman" w:hAnsi="Times New Roman" w:cs="Times New Roman"/>
          <w:bCs/>
          <w:color w:val="3A3E3F"/>
          <w:sz w:val="24"/>
          <w:szCs w:val="24"/>
        </w:rPr>
        <w:t>Biriminin görev alanına giren konularda yürütülen çalışmaların gerektirdiği hizmetleri yapmak,</w:t>
      </w:r>
    </w:p>
    <w:p w14:paraId="7E23C970" w14:textId="6224D57A" w:rsidR="00670668" w:rsidRPr="00670668" w:rsidRDefault="00670668" w:rsidP="00670668">
      <w:pPr>
        <w:pStyle w:val="ListeParagraf"/>
        <w:numPr>
          <w:ilvl w:val="0"/>
          <w:numId w:val="2"/>
        </w:numPr>
        <w:tabs>
          <w:tab w:val="left" w:pos="948"/>
        </w:tabs>
        <w:jc w:val="both"/>
        <w:rPr>
          <w:rFonts w:ascii="Times New Roman" w:hAnsi="Times New Roman" w:cs="Times New Roman"/>
          <w:bCs/>
          <w:color w:val="3A3E3F"/>
          <w:sz w:val="24"/>
          <w:szCs w:val="24"/>
        </w:rPr>
      </w:pPr>
      <w:r w:rsidRPr="00670668">
        <w:rPr>
          <w:rFonts w:ascii="Times New Roman" w:hAnsi="Times New Roman" w:cs="Times New Roman"/>
          <w:bCs/>
          <w:color w:val="3A3E3F"/>
          <w:sz w:val="24"/>
          <w:szCs w:val="24"/>
        </w:rPr>
        <w:t>Bakanlığın stratejik planında belirtilen politika, amaç ve hedefleri gerçekleştirmeye yönelik çalışmalar yapmak,</w:t>
      </w:r>
    </w:p>
    <w:p w14:paraId="3DF3D635" w14:textId="463F9F9F" w:rsidR="00670668" w:rsidRPr="00670668" w:rsidRDefault="00670668" w:rsidP="00670668">
      <w:pPr>
        <w:pStyle w:val="ListeParagraf"/>
        <w:numPr>
          <w:ilvl w:val="0"/>
          <w:numId w:val="2"/>
        </w:numPr>
        <w:tabs>
          <w:tab w:val="left" w:pos="948"/>
        </w:tabs>
        <w:jc w:val="both"/>
        <w:rPr>
          <w:rFonts w:ascii="Times New Roman" w:hAnsi="Times New Roman" w:cs="Times New Roman"/>
          <w:bCs/>
          <w:color w:val="3A3E3F"/>
          <w:sz w:val="24"/>
          <w:szCs w:val="24"/>
        </w:rPr>
      </w:pPr>
      <w:r w:rsidRPr="00670668">
        <w:rPr>
          <w:rFonts w:ascii="Times New Roman" w:hAnsi="Times New Roman" w:cs="Times New Roman"/>
          <w:bCs/>
          <w:color w:val="3A3E3F"/>
          <w:sz w:val="24"/>
          <w:szCs w:val="24"/>
        </w:rPr>
        <w:t>Mesleki mevzuat ve yayınları takip etmek, gerektiğinde bunlara ilişkin özet ve eleştirileri kapsayan rapor hazırlamak,</w:t>
      </w:r>
    </w:p>
    <w:p w14:paraId="4E6D874B" w14:textId="1F0F177B" w:rsidR="00670668" w:rsidRPr="00670668" w:rsidRDefault="00670668" w:rsidP="00670668">
      <w:pPr>
        <w:pStyle w:val="ListeParagraf"/>
        <w:numPr>
          <w:ilvl w:val="0"/>
          <w:numId w:val="2"/>
        </w:numPr>
        <w:tabs>
          <w:tab w:val="left" w:pos="948"/>
        </w:tabs>
        <w:jc w:val="both"/>
        <w:rPr>
          <w:rFonts w:ascii="Times New Roman" w:hAnsi="Times New Roman" w:cs="Times New Roman"/>
          <w:bCs/>
          <w:color w:val="3A3E3F"/>
          <w:sz w:val="24"/>
          <w:szCs w:val="24"/>
        </w:rPr>
      </w:pPr>
      <w:r w:rsidRPr="00670668">
        <w:rPr>
          <w:rFonts w:ascii="Times New Roman" w:hAnsi="Times New Roman" w:cs="Times New Roman"/>
          <w:bCs/>
          <w:color w:val="3A3E3F"/>
          <w:sz w:val="24"/>
          <w:szCs w:val="24"/>
        </w:rPr>
        <w:lastRenderedPageBreak/>
        <w:t>Bakanlığın çalışma alanı ile ilgili olarak yurt içi ve yurt dışında konferans, seminer ve eğitim programlarına katılmak,</w:t>
      </w:r>
    </w:p>
    <w:p w14:paraId="500749E0" w14:textId="77E93305" w:rsidR="00007F50" w:rsidRDefault="00670668" w:rsidP="00670668">
      <w:pPr>
        <w:pStyle w:val="ListeParagraf"/>
        <w:numPr>
          <w:ilvl w:val="0"/>
          <w:numId w:val="2"/>
        </w:numPr>
        <w:tabs>
          <w:tab w:val="left" w:pos="948"/>
        </w:tabs>
        <w:jc w:val="both"/>
        <w:rPr>
          <w:rFonts w:ascii="Times New Roman" w:hAnsi="Times New Roman" w:cs="Times New Roman"/>
          <w:bCs/>
          <w:color w:val="3A3E3F"/>
          <w:sz w:val="24"/>
          <w:szCs w:val="24"/>
        </w:rPr>
      </w:pPr>
      <w:r w:rsidRPr="00670668">
        <w:rPr>
          <w:rFonts w:ascii="Times New Roman" w:hAnsi="Times New Roman" w:cs="Times New Roman"/>
          <w:bCs/>
          <w:color w:val="3A3E3F"/>
          <w:sz w:val="24"/>
          <w:szCs w:val="24"/>
        </w:rPr>
        <w:t>Bakanlıkça verilecek benzeri nitelikteki görevler ile mevzuatta öngörülen diğer görevleri yapmak.</w:t>
      </w:r>
    </w:p>
    <w:p w14:paraId="5099C6CB" w14:textId="1B42E022" w:rsidR="00670668" w:rsidRPr="00670668" w:rsidRDefault="00670668" w:rsidP="00670668">
      <w:pPr>
        <w:pStyle w:val="ListeParagraf"/>
        <w:numPr>
          <w:ilvl w:val="0"/>
          <w:numId w:val="2"/>
        </w:numPr>
        <w:tabs>
          <w:tab w:val="left" w:pos="948"/>
        </w:tabs>
        <w:jc w:val="both"/>
        <w:rPr>
          <w:rFonts w:ascii="Times New Roman" w:hAnsi="Times New Roman" w:cs="Times New Roman"/>
          <w:bCs/>
          <w:color w:val="3A3E3F"/>
          <w:sz w:val="24"/>
          <w:szCs w:val="24"/>
        </w:rPr>
      </w:pPr>
      <w:r w:rsidRPr="00670668">
        <w:rPr>
          <w:rFonts w:ascii="Times New Roman" w:hAnsi="Times New Roman" w:cs="Times New Roman"/>
          <w:bCs/>
          <w:color w:val="3A3E3F"/>
          <w:sz w:val="24"/>
          <w:szCs w:val="24"/>
        </w:rPr>
        <w:t>Bakanlıkça yürütülen asli ve sürekli hizmetlerin gerektirdiği uzmanlık çalışmaları, daire başkanlıkları ile birim amirinin onayıyla oluşturulacak çalışma grupları bünyesinde yürütülür.</w:t>
      </w:r>
    </w:p>
    <w:p w14:paraId="366C30E3" w14:textId="4104A3FA" w:rsidR="00670668" w:rsidRPr="00670668" w:rsidRDefault="00670668" w:rsidP="00670668">
      <w:pPr>
        <w:pStyle w:val="ListeParagraf"/>
        <w:numPr>
          <w:ilvl w:val="0"/>
          <w:numId w:val="2"/>
        </w:numPr>
        <w:tabs>
          <w:tab w:val="left" w:pos="948"/>
        </w:tabs>
        <w:jc w:val="both"/>
        <w:rPr>
          <w:rFonts w:ascii="Times New Roman" w:hAnsi="Times New Roman" w:cs="Times New Roman"/>
          <w:bCs/>
          <w:color w:val="3A3E3F"/>
          <w:sz w:val="24"/>
          <w:szCs w:val="24"/>
        </w:rPr>
      </w:pPr>
      <w:r w:rsidRPr="00670668">
        <w:rPr>
          <w:rFonts w:ascii="Times New Roman" w:hAnsi="Times New Roman" w:cs="Times New Roman"/>
          <w:bCs/>
          <w:color w:val="3A3E3F"/>
          <w:sz w:val="24"/>
          <w:szCs w:val="24"/>
        </w:rPr>
        <w:t>Uzmanlar ve uzman yardımcıları, uzmanlık gerektiren çalışmaların ve görevlerin mevzuata, plan ve programlara uygun olarak, süresinde ve eksiksiz yerine getirilmesinden, hizmetlerin adil, verimli ve etkin sunulmasından bağlı bulundukları birim amirlerine karşı sorumludurlar.</w:t>
      </w:r>
    </w:p>
    <w:p w14:paraId="48574632" w14:textId="3F8F757B" w:rsidR="00670668" w:rsidRDefault="00670668" w:rsidP="00670668">
      <w:pPr>
        <w:pStyle w:val="ListeParagraf"/>
        <w:numPr>
          <w:ilvl w:val="0"/>
          <w:numId w:val="2"/>
        </w:numPr>
        <w:tabs>
          <w:tab w:val="left" w:pos="948"/>
        </w:tabs>
        <w:jc w:val="both"/>
        <w:rPr>
          <w:rFonts w:ascii="Times New Roman" w:hAnsi="Times New Roman" w:cs="Times New Roman"/>
          <w:bCs/>
          <w:color w:val="3A3E3F"/>
          <w:sz w:val="24"/>
          <w:szCs w:val="24"/>
        </w:rPr>
      </w:pPr>
      <w:r w:rsidRPr="00670668">
        <w:rPr>
          <w:rFonts w:ascii="Times New Roman" w:hAnsi="Times New Roman" w:cs="Times New Roman"/>
          <w:bCs/>
          <w:color w:val="3A3E3F"/>
          <w:sz w:val="24"/>
          <w:szCs w:val="24"/>
        </w:rPr>
        <w:t>Uzman ve uzman yardımcıları, uzmanlık mesleğinin gerektirdiği itibar ve güven duygusunu sarsacak ve etik ilkelere aykırı düşecek nitelikte davranışlarda bulunamazlar.</w:t>
      </w:r>
    </w:p>
    <w:p w14:paraId="7D9AD4E9" w14:textId="01E593E9" w:rsidR="00732275" w:rsidRDefault="000467F6" w:rsidP="00732275">
      <w:pPr>
        <w:tabs>
          <w:tab w:val="left" w:pos="948"/>
        </w:tabs>
        <w:jc w:val="both"/>
        <w:rPr>
          <w:rFonts w:ascii="Times New Roman" w:hAnsi="Times New Roman" w:cs="Times New Roman"/>
          <w:bCs/>
          <w:color w:val="3A3E3F"/>
          <w:sz w:val="24"/>
          <w:szCs w:val="24"/>
        </w:rPr>
      </w:pPr>
      <w:r>
        <w:rPr>
          <w:noProof/>
          <w:lang w:eastAsia="tr-TR"/>
        </w:rPr>
        <mc:AlternateContent>
          <mc:Choice Requires="wps">
            <w:drawing>
              <wp:anchor distT="0" distB="0" distL="114300" distR="114300" simplePos="0" relativeHeight="251682816" behindDoc="0" locked="0" layoutInCell="1" allowOverlap="1" wp14:anchorId="214C77D7" wp14:editId="741E57D0">
                <wp:simplePos x="0" y="0"/>
                <wp:positionH relativeFrom="column">
                  <wp:posOffset>728980</wp:posOffset>
                </wp:positionH>
                <wp:positionV relativeFrom="paragraph">
                  <wp:posOffset>186690</wp:posOffset>
                </wp:positionV>
                <wp:extent cx="4377690" cy="922020"/>
                <wp:effectExtent l="38100" t="0" r="60960" b="11430"/>
                <wp:wrapNone/>
                <wp:docPr id="3" name="Şerit: Aşağı Bükülmüş 3"/>
                <wp:cNvGraphicFramePr/>
                <a:graphic xmlns:a="http://schemas.openxmlformats.org/drawingml/2006/main">
                  <a:graphicData uri="http://schemas.microsoft.com/office/word/2010/wordprocessingShape">
                    <wps:wsp>
                      <wps:cNvSpPr/>
                      <wps:spPr>
                        <a:xfrm>
                          <a:off x="0" y="0"/>
                          <a:ext cx="4377690" cy="922020"/>
                        </a:xfrm>
                        <a:prstGeom prst="ribbon">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9C0DF5" w14:textId="77777777" w:rsidR="00ED3322" w:rsidRPr="00EE0E72" w:rsidRDefault="00ED3322" w:rsidP="00EE0E72">
                            <w:pPr>
                              <w:tabs>
                                <w:tab w:val="left" w:pos="2093"/>
                                <w:tab w:val="left" w:pos="6912"/>
                              </w:tabs>
                              <w:spacing w:before="240" w:after="0" w:line="240" w:lineRule="auto"/>
                              <w:jc w:val="center"/>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0E72">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Uzmanlığı</w:t>
                            </w:r>
                          </w:p>
                          <w:p w14:paraId="04E37CC3" w14:textId="5577C3B6" w:rsidR="00ED3322" w:rsidRPr="00EE0E72" w:rsidRDefault="00ED3322" w:rsidP="00EE0E72">
                            <w:pPr>
                              <w:spacing w:before="240"/>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C77D7" id="Şerit: Aşağı Bükülmüş 3" o:spid="_x0000_s1052" type="#_x0000_t53" style="position:absolute;left:0;text-align:left;margin-left:57.4pt;margin-top:14.7pt;width:344.7pt;height:72.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" adj=",3600" fillcolor="#deeaf6 [664]" strokecolor="#1f3763 [1604]" strokeweight="1pt">
                <v:stroke joinstyle="miter"/>
                <v:textbox>
                  <w:txbxContent>
                    <w:p w14:paraId="6E9C0DF5" w14:textId="77777777" w:rsidR="00ED3322" w:rsidRPr="00EE0E72" w:rsidRDefault="00ED3322" w:rsidP="00EE0E72">
                      <w:pPr>
                        <w:tabs>
                          <w:tab w:val="left" w:pos="2093"/>
                          <w:tab w:val="left" w:pos="6912"/>
                        </w:tabs>
                        <w:spacing w:before="240" w:after="0" w:line="240" w:lineRule="auto"/>
                        <w:jc w:val="center"/>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0E72">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Uzmanlığı</w:t>
                      </w:r>
                    </w:p>
                    <w:p w14:paraId="04E37CC3" w14:textId="5577C3B6" w:rsidR="00ED3322" w:rsidRPr="00EE0E72" w:rsidRDefault="00ED3322" w:rsidP="00EE0E72">
                      <w:pPr>
                        <w:spacing w:before="240"/>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14:paraId="3F021A16" w14:textId="00219270" w:rsidR="00732275" w:rsidRDefault="00732275" w:rsidP="00732275">
      <w:pPr>
        <w:tabs>
          <w:tab w:val="left" w:pos="948"/>
        </w:tabs>
        <w:jc w:val="both"/>
        <w:rPr>
          <w:rFonts w:ascii="Times New Roman" w:hAnsi="Times New Roman" w:cs="Times New Roman"/>
          <w:bCs/>
          <w:color w:val="3A3E3F"/>
          <w:sz w:val="24"/>
          <w:szCs w:val="24"/>
        </w:rPr>
      </w:pPr>
    </w:p>
    <w:p w14:paraId="561B01FA" w14:textId="77777777" w:rsidR="00B61111" w:rsidRPr="00007F50" w:rsidRDefault="00B61111" w:rsidP="00007F50">
      <w:pPr>
        <w:tabs>
          <w:tab w:val="left" w:pos="948"/>
        </w:tabs>
        <w:jc w:val="both"/>
        <w:rPr>
          <w:rFonts w:ascii="Times New Roman" w:hAnsi="Times New Roman" w:cs="Times New Roman"/>
          <w:bCs/>
          <w:color w:val="3A3E3F"/>
          <w:sz w:val="24"/>
          <w:szCs w:val="24"/>
        </w:rPr>
      </w:pPr>
    </w:p>
    <w:p w14:paraId="70E6DE0E" w14:textId="083B36FB" w:rsidR="00B61111" w:rsidRDefault="00B61111" w:rsidP="00BC5E15">
      <w:pPr>
        <w:pStyle w:val="ListeParagraf"/>
        <w:tabs>
          <w:tab w:val="left" w:pos="948"/>
        </w:tabs>
        <w:jc w:val="both"/>
        <w:rPr>
          <w:rFonts w:ascii="Times New Roman" w:hAnsi="Times New Roman" w:cs="Times New Roman"/>
          <w:bCs/>
          <w:color w:val="3A3E3F"/>
          <w:sz w:val="24"/>
          <w:szCs w:val="24"/>
        </w:rPr>
      </w:pPr>
    </w:p>
    <w:p w14:paraId="62B9036A" w14:textId="77777777" w:rsidR="00B61111" w:rsidRDefault="00B61111" w:rsidP="00BC5E15">
      <w:pPr>
        <w:pStyle w:val="ListeParagraf"/>
        <w:tabs>
          <w:tab w:val="left" w:pos="948"/>
        </w:tabs>
        <w:jc w:val="both"/>
        <w:rPr>
          <w:rFonts w:ascii="Times New Roman" w:hAnsi="Times New Roman" w:cs="Times New Roman"/>
          <w:bCs/>
          <w:color w:val="3A3E3F"/>
          <w:sz w:val="24"/>
          <w:szCs w:val="24"/>
        </w:rPr>
      </w:pPr>
    </w:p>
    <w:p w14:paraId="4D9C6BCD" w14:textId="69D4DA25" w:rsidR="00ED3322" w:rsidRPr="00BC5E15" w:rsidRDefault="00ED3322" w:rsidP="00BC5E15">
      <w:pPr>
        <w:pStyle w:val="ListeParagraf"/>
        <w:tabs>
          <w:tab w:val="left" w:pos="948"/>
        </w:tabs>
        <w:jc w:val="both"/>
        <w:rPr>
          <w:rFonts w:ascii="Times New Roman" w:hAnsi="Times New Roman" w:cs="Times New Roman"/>
          <w:bCs/>
          <w:color w:val="3A3E3F"/>
          <w:sz w:val="24"/>
          <w:szCs w:val="24"/>
        </w:rPr>
      </w:pPr>
      <w:r w:rsidRPr="00BC5E15">
        <w:rPr>
          <w:rFonts w:ascii="Times New Roman" w:hAnsi="Times New Roman" w:cs="Times New Roman"/>
          <w:bCs/>
          <w:color w:val="3A3E3F"/>
          <w:sz w:val="24"/>
          <w:szCs w:val="24"/>
        </w:rPr>
        <w:t xml:space="preserve">İçişleri Bakanlığı merkez birimleri arasında yer alan </w:t>
      </w:r>
      <w:r w:rsidR="0072543D">
        <w:rPr>
          <w:rFonts w:ascii="Times New Roman" w:hAnsi="Times New Roman" w:cs="Times New Roman"/>
          <w:bCs/>
          <w:color w:val="3A3E3F"/>
          <w:sz w:val="24"/>
          <w:szCs w:val="24"/>
        </w:rPr>
        <w:t>“</w:t>
      </w:r>
      <w:r w:rsidRPr="0072543D">
        <w:rPr>
          <w:rFonts w:ascii="Times New Roman" w:hAnsi="Times New Roman" w:cs="Times New Roman"/>
          <w:bCs/>
          <w:color w:val="3A3E3F"/>
          <w:sz w:val="24"/>
          <w:szCs w:val="24"/>
        </w:rPr>
        <w:t>Avrupa Birliği ve Dış İlişkiler Başkanlığı’nda</w:t>
      </w:r>
      <w:r w:rsidR="0072543D">
        <w:rPr>
          <w:rFonts w:ascii="Times New Roman" w:hAnsi="Times New Roman" w:cs="Times New Roman"/>
          <w:bCs/>
          <w:color w:val="3A3E3F"/>
          <w:sz w:val="24"/>
          <w:szCs w:val="24"/>
        </w:rPr>
        <w:t>”</w:t>
      </w:r>
      <w:r w:rsidRPr="00BC5E15">
        <w:rPr>
          <w:rFonts w:ascii="Times New Roman" w:hAnsi="Times New Roman" w:cs="Times New Roman"/>
          <w:bCs/>
          <w:color w:val="3A3E3F"/>
          <w:sz w:val="24"/>
          <w:szCs w:val="24"/>
        </w:rPr>
        <w:t xml:space="preserve"> </w:t>
      </w:r>
      <w:r w:rsidR="00BC5E15" w:rsidRPr="00BC5E15">
        <w:rPr>
          <w:rFonts w:ascii="Times New Roman" w:hAnsi="Times New Roman" w:cs="Times New Roman"/>
          <w:bCs/>
          <w:color w:val="3A3E3F"/>
          <w:sz w:val="24"/>
          <w:szCs w:val="24"/>
        </w:rPr>
        <w:t xml:space="preserve">kariyer meslek mensubu personel </w:t>
      </w:r>
      <w:r w:rsidRPr="00BC5E15">
        <w:rPr>
          <w:rFonts w:ascii="Times New Roman" w:hAnsi="Times New Roman" w:cs="Times New Roman"/>
          <w:bCs/>
          <w:color w:val="3A3E3F"/>
          <w:sz w:val="24"/>
          <w:szCs w:val="24"/>
        </w:rPr>
        <w:t xml:space="preserve">istihdam edilmek üzere </w:t>
      </w:r>
      <w:r w:rsidR="00BC5E15" w:rsidRPr="00BC5E15">
        <w:rPr>
          <w:rFonts w:ascii="Times New Roman" w:hAnsi="Times New Roman" w:cs="Times New Roman"/>
          <w:bCs/>
          <w:color w:val="3A3E3F"/>
          <w:sz w:val="24"/>
          <w:szCs w:val="24"/>
        </w:rPr>
        <w:t>“AB Uzmanlığı” ihdas edilmiştir.</w:t>
      </w:r>
    </w:p>
    <w:p w14:paraId="1154EBDD" w14:textId="5A2AA1BC" w:rsidR="00BC5E15" w:rsidRDefault="00BC5E15" w:rsidP="00BC5E15">
      <w:pPr>
        <w:ind w:firstLine="708"/>
        <w:rPr>
          <w:rFonts w:ascii="Times New Roman" w:hAnsi="Times New Roman" w:cs="Times New Roman"/>
          <w:b/>
          <w:bCs/>
          <w:color w:val="3A3E3F"/>
          <w:sz w:val="28"/>
          <w:szCs w:val="24"/>
          <w:u w:val="single"/>
        </w:rPr>
      </w:pPr>
      <w:bookmarkStart w:id="9" w:name="_Hlk2286298"/>
      <w:bookmarkStart w:id="10" w:name="_Hlk2288411"/>
      <w:r w:rsidRPr="00BC5E15">
        <w:rPr>
          <w:rFonts w:ascii="Times New Roman" w:hAnsi="Times New Roman" w:cs="Times New Roman"/>
          <w:b/>
          <w:bCs/>
          <w:color w:val="3A3E3F"/>
          <w:sz w:val="28"/>
          <w:szCs w:val="24"/>
          <w:u w:val="single"/>
        </w:rPr>
        <w:t>Giriş Koşulları</w:t>
      </w:r>
    </w:p>
    <w:bookmarkEnd w:id="9"/>
    <w:p w14:paraId="24E575EC" w14:textId="77777777" w:rsidR="00255550" w:rsidRDefault="00BC5E15" w:rsidP="00BC5E15">
      <w:pPr>
        <w:pStyle w:val="ListeParagraf"/>
        <w:numPr>
          <w:ilvl w:val="0"/>
          <w:numId w:val="2"/>
        </w:numPr>
        <w:tabs>
          <w:tab w:val="left" w:pos="948"/>
        </w:tabs>
        <w:jc w:val="both"/>
        <w:rPr>
          <w:rFonts w:ascii="Times New Roman" w:hAnsi="Times New Roman" w:cs="Times New Roman"/>
          <w:bCs/>
          <w:color w:val="3A3E3F"/>
          <w:sz w:val="24"/>
          <w:szCs w:val="24"/>
        </w:rPr>
      </w:pPr>
      <w:r w:rsidRPr="00BC5E15">
        <w:rPr>
          <w:rFonts w:ascii="Times New Roman" w:hAnsi="Times New Roman" w:cs="Times New Roman"/>
          <w:bCs/>
          <w:color w:val="3A3E3F"/>
          <w:sz w:val="24"/>
          <w:szCs w:val="24"/>
        </w:rPr>
        <w:t>Uzmanlık mesleğine</w:t>
      </w:r>
      <w:r w:rsidR="008D547C">
        <w:rPr>
          <w:rFonts w:ascii="Times New Roman" w:hAnsi="Times New Roman" w:cs="Times New Roman"/>
          <w:bCs/>
          <w:color w:val="3A3E3F"/>
          <w:sz w:val="24"/>
          <w:szCs w:val="24"/>
        </w:rPr>
        <w:t>,</w:t>
      </w:r>
      <w:r w:rsidR="00007F50">
        <w:rPr>
          <w:rFonts w:ascii="Times New Roman" w:hAnsi="Times New Roman" w:cs="Times New Roman"/>
          <w:bCs/>
          <w:color w:val="3A3E3F"/>
          <w:sz w:val="24"/>
          <w:szCs w:val="24"/>
        </w:rPr>
        <w:t xml:space="preserve"> </w:t>
      </w:r>
      <w:r w:rsidRPr="00BC5E15">
        <w:rPr>
          <w:rFonts w:ascii="Times New Roman" w:hAnsi="Times New Roman" w:cs="Times New Roman"/>
          <w:bCs/>
          <w:color w:val="3A3E3F"/>
          <w:sz w:val="24"/>
          <w:szCs w:val="24"/>
        </w:rPr>
        <w:t xml:space="preserve">giriş sınavıyla uzman yardımcısı olarak girilir. </w:t>
      </w:r>
    </w:p>
    <w:p w14:paraId="422D6D46" w14:textId="5AC3CEE8" w:rsidR="00BA6E2C" w:rsidRDefault="00BC5E15" w:rsidP="00BC5E15">
      <w:pPr>
        <w:pStyle w:val="ListeParagraf"/>
        <w:numPr>
          <w:ilvl w:val="0"/>
          <w:numId w:val="2"/>
        </w:numPr>
        <w:tabs>
          <w:tab w:val="left" w:pos="948"/>
        </w:tabs>
        <w:jc w:val="both"/>
        <w:rPr>
          <w:rFonts w:ascii="Times New Roman" w:hAnsi="Times New Roman" w:cs="Times New Roman"/>
          <w:bCs/>
          <w:color w:val="3A3E3F"/>
          <w:sz w:val="24"/>
          <w:szCs w:val="24"/>
        </w:rPr>
      </w:pPr>
      <w:r w:rsidRPr="00BC5E15">
        <w:rPr>
          <w:rFonts w:ascii="Times New Roman" w:hAnsi="Times New Roman" w:cs="Times New Roman"/>
          <w:bCs/>
          <w:color w:val="3A3E3F"/>
          <w:sz w:val="24"/>
          <w:szCs w:val="24"/>
        </w:rPr>
        <w:t xml:space="preserve">Uzman yardımcısı kadrosuna atanabilmek için giriş sınavında başarılı olmak şarttır. </w:t>
      </w:r>
    </w:p>
    <w:bookmarkEnd w:id="10"/>
    <w:p w14:paraId="1763626E" w14:textId="77777777" w:rsidR="00255550" w:rsidRDefault="00255550" w:rsidP="00732275">
      <w:pPr>
        <w:pStyle w:val="ListeParagraf"/>
        <w:numPr>
          <w:ilvl w:val="0"/>
          <w:numId w:val="2"/>
        </w:numPr>
        <w:tabs>
          <w:tab w:val="left" w:pos="948"/>
        </w:tabs>
        <w:jc w:val="both"/>
        <w:rPr>
          <w:rFonts w:ascii="Times New Roman" w:hAnsi="Times New Roman" w:cs="Times New Roman"/>
          <w:bCs/>
          <w:color w:val="3A3E3F"/>
          <w:sz w:val="24"/>
          <w:szCs w:val="24"/>
        </w:rPr>
      </w:pPr>
      <w:r w:rsidRPr="00255550">
        <w:rPr>
          <w:rFonts w:ascii="Times New Roman" w:hAnsi="Times New Roman" w:cs="Times New Roman"/>
          <w:bCs/>
          <w:color w:val="3A3E3F"/>
          <w:sz w:val="24"/>
          <w:szCs w:val="24"/>
        </w:rPr>
        <w:t>Giriş sınavı, yazılı ve sözlü olarak iki aşamalı veya yalnızca sözlü olarak tek aşamalı yapılır.</w:t>
      </w:r>
    </w:p>
    <w:p w14:paraId="379AD989" w14:textId="7F35E4F4" w:rsidR="0098321F" w:rsidRPr="00B61111" w:rsidRDefault="00BC5E15" w:rsidP="00B61111">
      <w:pPr>
        <w:pStyle w:val="ListeParagraf"/>
        <w:numPr>
          <w:ilvl w:val="0"/>
          <w:numId w:val="2"/>
        </w:numPr>
        <w:tabs>
          <w:tab w:val="left" w:pos="948"/>
        </w:tabs>
        <w:jc w:val="both"/>
        <w:rPr>
          <w:rFonts w:ascii="Times New Roman" w:hAnsi="Times New Roman" w:cs="Times New Roman"/>
          <w:bCs/>
          <w:color w:val="3A3E3F"/>
          <w:sz w:val="24"/>
          <w:szCs w:val="24"/>
        </w:rPr>
      </w:pPr>
      <w:r w:rsidRPr="00BC5E15">
        <w:rPr>
          <w:rFonts w:ascii="Times New Roman" w:hAnsi="Times New Roman" w:cs="Times New Roman"/>
          <w:bCs/>
          <w:color w:val="3A3E3F"/>
          <w:sz w:val="24"/>
          <w:szCs w:val="24"/>
        </w:rPr>
        <w:t>Giriş sınavları, kadro ve ihtiyaç durumuna göre uygun görülecek zamanlarda ve uygun görülen öğrenim dallarında yapılır.</w:t>
      </w:r>
      <w:bookmarkStart w:id="11" w:name="_Hlk2285103"/>
    </w:p>
    <w:p w14:paraId="6F5CF59E" w14:textId="72F18C28" w:rsidR="00BC5E15" w:rsidRDefault="00BC5E15" w:rsidP="00BC5E15">
      <w:pPr>
        <w:ind w:firstLine="708"/>
        <w:rPr>
          <w:rFonts w:ascii="Times New Roman" w:hAnsi="Times New Roman" w:cs="Times New Roman"/>
          <w:b/>
          <w:bCs/>
          <w:color w:val="3A3E3F"/>
          <w:sz w:val="28"/>
          <w:szCs w:val="24"/>
          <w:u w:val="single"/>
        </w:rPr>
      </w:pPr>
      <w:r w:rsidRPr="00BC5E15">
        <w:rPr>
          <w:rFonts w:ascii="Times New Roman" w:hAnsi="Times New Roman" w:cs="Times New Roman"/>
          <w:b/>
          <w:bCs/>
          <w:color w:val="3A3E3F"/>
          <w:sz w:val="28"/>
          <w:szCs w:val="24"/>
          <w:u w:val="single"/>
        </w:rPr>
        <w:t>Başvuru Şartları</w:t>
      </w:r>
    </w:p>
    <w:p w14:paraId="4358445F" w14:textId="53143B63" w:rsidR="00255550" w:rsidRPr="00255550" w:rsidRDefault="00255550" w:rsidP="00255550">
      <w:pPr>
        <w:pStyle w:val="ListeParagraf"/>
        <w:numPr>
          <w:ilvl w:val="0"/>
          <w:numId w:val="2"/>
        </w:numPr>
        <w:tabs>
          <w:tab w:val="left" w:pos="948"/>
        </w:tabs>
        <w:jc w:val="both"/>
        <w:rPr>
          <w:rFonts w:ascii="Times New Roman" w:hAnsi="Times New Roman" w:cs="Times New Roman"/>
          <w:bCs/>
          <w:color w:val="3A3E3F"/>
          <w:sz w:val="24"/>
          <w:szCs w:val="24"/>
        </w:rPr>
      </w:pPr>
      <w:r w:rsidRPr="00255550">
        <w:rPr>
          <w:rFonts w:ascii="Times New Roman" w:hAnsi="Times New Roman" w:cs="Times New Roman"/>
          <w:bCs/>
          <w:color w:val="3A3E3F"/>
          <w:sz w:val="24"/>
          <w:szCs w:val="24"/>
        </w:rPr>
        <w:t>Giriş sınavına katılabilmek için 657 sayılı Devlet Memurları Kanunu’nun 48 inci maddesinin birinci fıkrasının (A) bendinde sayılan genel şartlara ek olarak aşağıdaki şartlar aranır:</w:t>
      </w:r>
    </w:p>
    <w:bookmarkEnd w:id="11"/>
    <w:p w14:paraId="0B854907" w14:textId="509D924E" w:rsidR="003B3720" w:rsidRPr="003B3720" w:rsidRDefault="003B3720" w:rsidP="003B3720">
      <w:pPr>
        <w:pStyle w:val="ListeParagraf"/>
        <w:numPr>
          <w:ilvl w:val="0"/>
          <w:numId w:val="2"/>
        </w:numPr>
        <w:tabs>
          <w:tab w:val="left" w:pos="948"/>
        </w:tabs>
        <w:jc w:val="both"/>
        <w:rPr>
          <w:rFonts w:ascii="Times New Roman" w:hAnsi="Times New Roman" w:cs="Times New Roman"/>
          <w:bCs/>
          <w:color w:val="3A3E3F"/>
          <w:sz w:val="24"/>
          <w:szCs w:val="24"/>
        </w:rPr>
      </w:pPr>
      <w:r w:rsidRPr="003B3720">
        <w:rPr>
          <w:rFonts w:ascii="Times New Roman" w:hAnsi="Times New Roman" w:cs="Times New Roman"/>
          <w:bCs/>
          <w:color w:val="3A3E3F"/>
          <w:sz w:val="24"/>
          <w:szCs w:val="24"/>
        </w:rPr>
        <w:t>Son başvuru tarihi itibarıyla, geçerlilik süresi dolmamış KPSS</w:t>
      </w:r>
      <w:r>
        <w:rPr>
          <w:rFonts w:ascii="Times New Roman" w:hAnsi="Times New Roman" w:cs="Times New Roman"/>
          <w:bCs/>
          <w:color w:val="3A3E3F"/>
          <w:sz w:val="24"/>
          <w:szCs w:val="24"/>
        </w:rPr>
        <w:t>P36 puan türünde</w:t>
      </w:r>
      <w:r w:rsidRPr="003B3720">
        <w:rPr>
          <w:rFonts w:ascii="Times New Roman" w:hAnsi="Times New Roman" w:cs="Times New Roman"/>
          <w:bCs/>
          <w:color w:val="3A3E3F"/>
          <w:sz w:val="24"/>
          <w:szCs w:val="24"/>
        </w:rPr>
        <w:t xml:space="preserve"> Kurum</w:t>
      </w:r>
      <w:r>
        <w:rPr>
          <w:rFonts w:ascii="Times New Roman" w:hAnsi="Times New Roman" w:cs="Times New Roman"/>
          <w:bCs/>
          <w:color w:val="3A3E3F"/>
          <w:sz w:val="24"/>
          <w:szCs w:val="24"/>
        </w:rPr>
        <w:t>ca</w:t>
      </w:r>
      <w:r w:rsidRPr="003B3720">
        <w:rPr>
          <w:rFonts w:ascii="Times New Roman" w:hAnsi="Times New Roman" w:cs="Times New Roman"/>
          <w:bCs/>
          <w:color w:val="3A3E3F"/>
          <w:sz w:val="24"/>
          <w:szCs w:val="24"/>
        </w:rPr>
        <w:t xml:space="preserve"> belirlenen asgari puanı almış olmak.</w:t>
      </w:r>
    </w:p>
    <w:p w14:paraId="134F5282" w14:textId="5C0FA961" w:rsidR="003B3720" w:rsidRPr="003B3720" w:rsidRDefault="003B3720" w:rsidP="003B3720">
      <w:pPr>
        <w:pStyle w:val="ListeParagraf"/>
        <w:numPr>
          <w:ilvl w:val="0"/>
          <w:numId w:val="2"/>
        </w:numPr>
        <w:tabs>
          <w:tab w:val="left" w:pos="948"/>
        </w:tabs>
        <w:jc w:val="both"/>
        <w:rPr>
          <w:rFonts w:ascii="Times New Roman" w:hAnsi="Times New Roman" w:cs="Times New Roman"/>
          <w:bCs/>
          <w:color w:val="3A3E3F"/>
          <w:sz w:val="24"/>
          <w:szCs w:val="24"/>
        </w:rPr>
      </w:pPr>
      <w:r w:rsidRPr="003B3720">
        <w:rPr>
          <w:rFonts w:ascii="Times New Roman" w:hAnsi="Times New Roman" w:cs="Times New Roman"/>
          <w:bCs/>
          <w:color w:val="3A3E3F"/>
          <w:sz w:val="24"/>
          <w:szCs w:val="24"/>
        </w:rPr>
        <w:lastRenderedPageBreak/>
        <w:t>Avrupa Birliği içerisinde geçerli dillerden birinde en az (C) düzeyinde puan almak veya buna denk kabul edilen ve uluslararası geçerliliği bulunan bir belgeye sahip olmak.</w:t>
      </w:r>
    </w:p>
    <w:p w14:paraId="651D0B35" w14:textId="77777777" w:rsidR="003B3720" w:rsidRPr="003B3720" w:rsidRDefault="003B3720" w:rsidP="003B3720">
      <w:pPr>
        <w:pStyle w:val="ListeParagraf"/>
        <w:numPr>
          <w:ilvl w:val="0"/>
          <w:numId w:val="2"/>
        </w:numPr>
        <w:tabs>
          <w:tab w:val="left" w:pos="948"/>
        </w:tabs>
        <w:jc w:val="both"/>
        <w:rPr>
          <w:rFonts w:ascii="Times New Roman" w:hAnsi="Times New Roman" w:cs="Times New Roman"/>
          <w:bCs/>
          <w:color w:val="3A3E3F"/>
          <w:sz w:val="24"/>
          <w:szCs w:val="24"/>
        </w:rPr>
      </w:pPr>
      <w:r w:rsidRPr="003B3720">
        <w:rPr>
          <w:rFonts w:ascii="Times New Roman" w:hAnsi="Times New Roman" w:cs="Times New Roman"/>
          <w:bCs/>
          <w:color w:val="3A3E3F"/>
          <w:sz w:val="24"/>
          <w:szCs w:val="24"/>
        </w:rPr>
        <w:t>En az dört yıllık lisans eğitimi veren hukuk, siyasal bilgiler, iktisat, işletme, iktisadi ve idari bilimler fakültelerinden veya kurumca yürütülen kurumsal hizmet gerekleri çerçevesinde en az dört yıllık lisans eğitimi veren ve sınav duyurusunda belirtilen yükseköğretim kurumlarından ya da bunlara denkliği Yükseköğretim Kurulu tarafından kabul edilen yurtiçindeki veya yurtdışındaki öğretim kurumlarından mezun olmak.</w:t>
      </w:r>
    </w:p>
    <w:p w14:paraId="2643E31F" w14:textId="74C82D4C" w:rsidR="003B3720" w:rsidRDefault="003B3720" w:rsidP="003B3720">
      <w:pPr>
        <w:pStyle w:val="ListeParagraf"/>
        <w:numPr>
          <w:ilvl w:val="0"/>
          <w:numId w:val="2"/>
        </w:numPr>
        <w:tabs>
          <w:tab w:val="left" w:pos="948"/>
        </w:tabs>
        <w:jc w:val="both"/>
        <w:rPr>
          <w:rFonts w:ascii="Times New Roman" w:hAnsi="Times New Roman" w:cs="Times New Roman"/>
          <w:bCs/>
          <w:color w:val="3A3E3F"/>
          <w:sz w:val="24"/>
          <w:szCs w:val="24"/>
        </w:rPr>
      </w:pPr>
      <w:r w:rsidRPr="003B3720">
        <w:rPr>
          <w:rFonts w:ascii="Times New Roman" w:hAnsi="Times New Roman" w:cs="Times New Roman"/>
          <w:bCs/>
          <w:color w:val="3A3E3F"/>
          <w:sz w:val="24"/>
          <w:szCs w:val="24"/>
        </w:rPr>
        <w:t>Sınavın yapıldığı yılın ocak ayının birinci günü itibarıyla otuz beş yaşını doldurmamış olmak.</w:t>
      </w:r>
    </w:p>
    <w:p w14:paraId="25627573" w14:textId="599C921D" w:rsidR="003B3720" w:rsidRDefault="003B3720" w:rsidP="003B3720">
      <w:pPr>
        <w:ind w:firstLine="708"/>
        <w:rPr>
          <w:rFonts w:ascii="Times New Roman" w:hAnsi="Times New Roman" w:cs="Times New Roman"/>
          <w:b/>
          <w:bCs/>
          <w:color w:val="3A3E3F"/>
          <w:sz w:val="28"/>
          <w:szCs w:val="24"/>
          <w:u w:val="single"/>
        </w:rPr>
      </w:pPr>
      <w:bookmarkStart w:id="12" w:name="_Hlk2285319"/>
      <w:r w:rsidRPr="003B3720">
        <w:rPr>
          <w:rFonts w:ascii="Times New Roman" w:hAnsi="Times New Roman" w:cs="Times New Roman"/>
          <w:b/>
          <w:bCs/>
          <w:color w:val="3A3E3F"/>
          <w:sz w:val="28"/>
          <w:szCs w:val="24"/>
          <w:u w:val="single"/>
        </w:rPr>
        <w:t>Görev</w:t>
      </w:r>
      <w:r w:rsidR="00813173">
        <w:rPr>
          <w:rFonts w:ascii="Times New Roman" w:hAnsi="Times New Roman" w:cs="Times New Roman"/>
          <w:b/>
          <w:bCs/>
          <w:color w:val="3A3E3F"/>
          <w:sz w:val="28"/>
          <w:szCs w:val="24"/>
          <w:u w:val="single"/>
        </w:rPr>
        <w:t xml:space="preserve">, </w:t>
      </w:r>
      <w:r w:rsidRPr="003B3720">
        <w:rPr>
          <w:rFonts w:ascii="Times New Roman" w:hAnsi="Times New Roman" w:cs="Times New Roman"/>
          <w:b/>
          <w:bCs/>
          <w:color w:val="3A3E3F"/>
          <w:sz w:val="28"/>
          <w:szCs w:val="24"/>
          <w:u w:val="single"/>
        </w:rPr>
        <w:t>Yetki</w:t>
      </w:r>
      <w:r w:rsidR="00813173">
        <w:rPr>
          <w:rFonts w:ascii="Times New Roman" w:hAnsi="Times New Roman" w:cs="Times New Roman"/>
          <w:b/>
          <w:bCs/>
          <w:color w:val="3A3E3F"/>
          <w:sz w:val="28"/>
          <w:szCs w:val="24"/>
          <w:u w:val="single"/>
        </w:rPr>
        <w:t xml:space="preserve"> ve Sorumlulukları</w:t>
      </w:r>
    </w:p>
    <w:bookmarkEnd w:id="12"/>
    <w:p w14:paraId="1F9693C9" w14:textId="11E997D5" w:rsidR="003B3720" w:rsidRDefault="003B3720" w:rsidP="00255550">
      <w:pPr>
        <w:pStyle w:val="ListeParagraf"/>
        <w:numPr>
          <w:ilvl w:val="0"/>
          <w:numId w:val="2"/>
        </w:numPr>
        <w:tabs>
          <w:tab w:val="left" w:pos="948"/>
        </w:tabs>
        <w:jc w:val="both"/>
        <w:rPr>
          <w:rFonts w:ascii="Times New Roman" w:hAnsi="Times New Roman" w:cs="Times New Roman"/>
          <w:bCs/>
          <w:color w:val="3A3E3F"/>
          <w:sz w:val="24"/>
          <w:szCs w:val="24"/>
        </w:rPr>
      </w:pPr>
      <w:r w:rsidRPr="003B3720">
        <w:rPr>
          <w:rFonts w:ascii="Times New Roman" w:hAnsi="Times New Roman" w:cs="Times New Roman"/>
          <w:bCs/>
          <w:color w:val="3A3E3F"/>
          <w:sz w:val="24"/>
          <w:szCs w:val="24"/>
        </w:rPr>
        <w:t xml:space="preserve">Avrupa Birliğiyle ilişkilerde kamu hizmetlerinin süratli, düzenli, etkili ve verimli bir şekilde yürütülebilmesi amacıyla verilen görevleri </w:t>
      </w:r>
      <w:r>
        <w:rPr>
          <w:rFonts w:ascii="Times New Roman" w:hAnsi="Times New Roman" w:cs="Times New Roman"/>
          <w:bCs/>
          <w:color w:val="3A3E3F"/>
          <w:sz w:val="24"/>
          <w:szCs w:val="24"/>
        </w:rPr>
        <w:t>yerine getirmek</w:t>
      </w:r>
      <w:r w:rsidRPr="003B3720">
        <w:rPr>
          <w:rFonts w:ascii="Times New Roman" w:hAnsi="Times New Roman" w:cs="Times New Roman"/>
          <w:bCs/>
          <w:color w:val="3A3E3F"/>
          <w:sz w:val="24"/>
          <w:szCs w:val="24"/>
        </w:rPr>
        <w:t>.</w:t>
      </w:r>
    </w:p>
    <w:p w14:paraId="2C18D973" w14:textId="794E2FC3" w:rsidR="00255550" w:rsidRPr="00255550" w:rsidRDefault="00255550" w:rsidP="00255550">
      <w:pPr>
        <w:pStyle w:val="ListeParagraf"/>
        <w:numPr>
          <w:ilvl w:val="0"/>
          <w:numId w:val="2"/>
        </w:numPr>
        <w:tabs>
          <w:tab w:val="left" w:pos="948"/>
        </w:tabs>
        <w:jc w:val="both"/>
        <w:rPr>
          <w:rFonts w:ascii="Times New Roman" w:hAnsi="Times New Roman" w:cs="Times New Roman"/>
          <w:bCs/>
          <w:color w:val="3A3E3F"/>
          <w:sz w:val="24"/>
          <w:szCs w:val="24"/>
        </w:rPr>
      </w:pPr>
      <w:r w:rsidRPr="00255550">
        <w:rPr>
          <w:rFonts w:ascii="Times New Roman" w:hAnsi="Times New Roman" w:cs="Times New Roman"/>
          <w:bCs/>
          <w:color w:val="3A3E3F"/>
          <w:sz w:val="24"/>
          <w:szCs w:val="24"/>
        </w:rPr>
        <w:t>Biriminin görev alanına giren konularda yürütülen çalışmaların gerektirdiği hizmetleri yapmak.</w:t>
      </w:r>
    </w:p>
    <w:p w14:paraId="48D0D920" w14:textId="3E2EB428" w:rsidR="00255550" w:rsidRPr="00255550" w:rsidRDefault="00255550" w:rsidP="00255550">
      <w:pPr>
        <w:pStyle w:val="ListeParagraf"/>
        <w:numPr>
          <w:ilvl w:val="0"/>
          <w:numId w:val="2"/>
        </w:numPr>
        <w:tabs>
          <w:tab w:val="left" w:pos="948"/>
        </w:tabs>
        <w:jc w:val="both"/>
        <w:rPr>
          <w:rFonts w:ascii="Times New Roman" w:hAnsi="Times New Roman" w:cs="Times New Roman"/>
          <w:bCs/>
          <w:color w:val="3A3E3F"/>
          <w:sz w:val="24"/>
          <w:szCs w:val="24"/>
        </w:rPr>
      </w:pPr>
      <w:r w:rsidRPr="00255550">
        <w:rPr>
          <w:rFonts w:ascii="Times New Roman" w:hAnsi="Times New Roman" w:cs="Times New Roman"/>
          <w:bCs/>
          <w:color w:val="3A3E3F"/>
          <w:sz w:val="24"/>
          <w:szCs w:val="24"/>
        </w:rPr>
        <w:t>Kurumun stratejik planında belirtilen politika, amaç ve hedefleri gerçekleştirmeye yönelik çalışmalar yapmak.</w:t>
      </w:r>
    </w:p>
    <w:p w14:paraId="0F267945" w14:textId="45037E03" w:rsidR="00255550" w:rsidRPr="00255550" w:rsidRDefault="00255550" w:rsidP="00255550">
      <w:pPr>
        <w:pStyle w:val="ListeParagraf"/>
        <w:numPr>
          <w:ilvl w:val="0"/>
          <w:numId w:val="2"/>
        </w:numPr>
        <w:tabs>
          <w:tab w:val="left" w:pos="948"/>
        </w:tabs>
        <w:jc w:val="both"/>
        <w:rPr>
          <w:rFonts w:ascii="Times New Roman" w:hAnsi="Times New Roman" w:cs="Times New Roman"/>
          <w:bCs/>
          <w:color w:val="3A3E3F"/>
          <w:sz w:val="24"/>
          <w:szCs w:val="24"/>
        </w:rPr>
      </w:pPr>
      <w:r w:rsidRPr="00255550">
        <w:rPr>
          <w:rFonts w:ascii="Times New Roman" w:hAnsi="Times New Roman" w:cs="Times New Roman"/>
          <w:bCs/>
          <w:color w:val="3A3E3F"/>
          <w:sz w:val="24"/>
          <w:szCs w:val="24"/>
        </w:rPr>
        <w:t>Mesleki mevzuat ve yayınları takip etmek, gerektiğinde bunlara ilişkin özet ve eleştirileri kapsayan rapor hazırlamak.</w:t>
      </w:r>
    </w:p>
    <w:p w14:paraId="5206FAF9" w14:textId="5340B585" w:rsidR="00255550" w:rsidRPr="00255550" w:rsidRDefault="00255550" w:rsidP="00255550">
      <w:pPr>
        <w:pStyle w:val="ListeParagraf"/>
        <w:numPr>
          <w:ilvl w:val="0"/>
          <w:numId w:val="2"/>
        </w:numPr>
        <w:tabs>
          <w:tab w:val="left" w:pos="948"/>
        </w:tabs>
        <w:jc w:val="both"/>
        <w:rPr>
          <w:rFonts w:ascii="Times New Roman" w:hAnsi="Times New Roman" w:cs="Times New Roman"/>
          <w:bCs/>
          <w:color w:val="3A3E3F"/>
          <w:sz w:val="24"/>
          <w:szCs w:val="24"/>
        </w:rPr>
      </w:pPr>
      <w:r w:rsidRPr="00255550">
        <w:rPr>
          <w:rFonts w:ascii="Times New Roman" w:hAnsi="Times New Roman" w:cs="Times New Roman"/>
          <w:bCs/>
          <w:color w:val="3A3E3F"/>
          <w:sz w:val="24"/>
          <w:szCs w:val="24"/>
        </w:rPr>
        <w:t>Kurumun çalışma alanı ile ilgili olarak yurt içi ve yurt dışında konferans, seminer ve eğitim programlarına katılmak.</w:t>
      </w:r>
    </w:p>
    <w:p w14:paraId="49728997" w14:textId="11F50CAC" w:rsidR="00255550" w:rsidRDefault="00255550" w:rsidP="00255550">
      <w:pPr>
        <w:pStyle w:val="ListeParagraf"/>
        <w:numPr>
          <w:ilvl w:val="0"/>
          <w:numId w:val="2"/>
        </w:numPr>
        <w:tabs>
          <w:tab w:val="left" w:pos="948"/>
        </w:tabs>
        <w:jc w:val="both"/>
        <w:rPr>
          <w:rFonts w:ascii="Times New Roman" w:hAnsi="Times New Roman" w:cs="Times New Roman"/>
          <w:bCs/>
          <w:color w:val="3A3E3F"/>
          <w:sz w:val="24"/>
          <w:szCs w:val="24"/>
        </w:rPr>
      </w:pPr>
      <w:r w:rsidRPr="00255550">
        <w:rPr>
          <w:rFonts w:ascii="Times New Roman" w:hAnsi="Times New Roman" w:cs="Times New Roman"/>
          <w:bCs/>
          <w:color w:val="3A3E3F"/>
          <w:sz w:val="24"/>
          <w:szCs w:val="24"/>
        </w:rPr>
        <w:t>Kurumca verilecek benzeri nitelikteki görevler ile mevzuatta öngörülen diğer görevleri yapmak.</w:t>
      </w:r>
    </w:p>
    <w:p w14:paraId="66D2C839" w14:textId="6CB2FABE" w:rsidR="00255550" w:rsidRPr="00255550" w:rsidRDefault="00255550" w:rsidP="00255550">
      <w:pPr>
        <w:pStyle w:val="ListeParagraf"/>
        <w:numPr>
          <w:ilvl w:val="0"/>
          <w:numId w:val="2"/>
        </w:numPr>
        <w:tabs>
          <w:tab w:val="left" w:pos="948"/>
        </w:tabs>
        <w:jc w:val="both"/>
        <w:rPr>
          <w:rFonts w:ascii="Times New Roman" w:hAnsi="Times New Roman" w:cs="Times New Roman"/>
          <w:bCs/>
          <w:color w:val="3A3E3F"/>
          <w:sz w:val="24"/>
          <w:szCs w:val="24"/>
        </w:rPr>
      </w:pPr>
      <w:r w:rsidRPr="00255550">
        <w:rPr>
          <w:rFonts w:ascii="Times New Roman" w:hAnsi="Times New Roman" w:cs="Times New Roman"/>
          <w:bCs/>
          <w:color w:val="3A3E3F"/>
          <w:sz w:val="24"/>
          <w:szCs w:val="24"/>
        </w:rPr>
        <w:t>Uzman ve uzman yardımcıları, uzmanlık gerektiren çalışmaların ve görevlerin Kurumun talimatları doğrultusunda mevzuata, plan ve programlara uygun olarak, süresinde ve eksiksiz yerine getirilmesinden, hizmetlerin adil, verimli ve etkin sunulmasından birim amirlerine karşı sorumludur.</w:t>
      </w:r>
    </w:p>
    <w:p w14:paraId="00F3D092" w14:textId="519D56FB" w:rsidR="00255550" w:rsidRDefault="00255550" w:rsidP="00255550">
      <w:pPr>
        <w:pStyle w:val="ListeParagraf"/>
        <w:numPr>
          <w:ilvl w:val="0"/>
          <w:numId w:val="2"/>
        </w:numPr>
        <w:tabs>
          <w:tab w:val="left" w:pos="948"/>
        </w:tabs>
        <w:jc w:val="both"/>
        <w:rPr>
          <w:rFonts w:ascii="Times New Roman" w:hAnsi="Times New Roman" w:cs="Times New Roman"/>
          <w:bCs/>
          <w:color w:val="3A3E3F"/>
          <w:sz w:val="24"/>
          <w:szCs w:val="24"/>
        </w:rPr>
      </w:pPr>
      <w:r w:rsidRPr="00255550">
        <w:rPr>
          <w:rFonts w:ascii="Times New Roman" w:hAnsi="Times New Roman" w:cs="Times New Roman"/>
          <w:bCs/>
          <w:color w:val="3A3E3F"/>
          <w:sz w:val="24"/>
          <w:szCs w:val="24"/>
        </w:rPr>
        <w:t>Uzman ve uzman yardımcıları, uzmanlık mesleğinin gerektirdiği itibar ve güven duygusunu sarsacak ve etik ilkelere aykırı düşecek nitelikte davranışlarda bulunamazlar</w:t>
      </w:r>
      <w:r>
        <w:rPr>
          <w:rFonts w:ascii="Times New Roman" w:hAnsi="Times New Roman" w:cs="Times New Roman"/>
          <w:bCs/>
          <w:color w:val="3A3E3F"/>
          <w:sz w:val="24"/>
          <w:szCs w:val="24"/>
        </w:rPr>
        <w:t>.</w:t>
      </w:r>
    </w:p>
    <w:p w14:paraId="1C1EBC38" w14:textId="62276C6F" w:rsidR="00B61111" w:rsidRDefault="00B61111" w:rsidP="00B61111">
      <w:pPr>
        <w:pStyle w:val="ListeParagraf"/>
        <w:tabs>
          <w:tab w:val="left" w:pos="948"/>
        </w:tabs>
        <w:jc w:val="both"/>
        <w:rPr>
          <w:rFonts w:ascii="Times New Roman" w:hAnsi="Times New Roman" w:cs="Times New Roman"/>
          <w:bCs/>
          <w:color w:val="3A3E3F"/>
          <w:sz w:val="24"/>
          <w:szCs w:val="24"/>
        </w:rPr>
      </w:pPr>
    </w:p>
    <w:p w14:paraId="1D77D217" w14:textId="18C38830" w:rsidR="00B61111" w:rsidRDefault="00B61111" w:rsidP="00B61111">
      <w:pPr>
        <w:pStyle w:val="ListeParagraf"/>
        <w:tabs>
          <w:tab w:val="left" w:pos="948"/>
        </w:tabs>
        <w:jc w:val="both"/>
        <w:rPr>
          <w:rFonts w:ascii="Times New Roman" w:hAnsi="Times New Roman" w:cs="Times New Roman"/>
          <w:bCs/>
          <w:color w:val="3A3E3F"/>
          <w:sz w:val="24"/>
          <w:szCs w:val="24"/>
        </w:rPr>
      </w:pPr>
    </w:p>
    <w:p w14:paraId="204C4606" w14:textId="29270A94" w:rsidR="00B61111" w:rsidRDefault="00B61111" w:rsidP="00B61111">
      <w:pPr>
        <w:pStyle w:val="ListeParagraf"/>
        <w:tabs>
          <w:tab w:val="left" w:pos="948"/>
        </w:tabs>
        <w:jc w:val="both"/>
        <w:rPr>
          <w:rFonts w:ascii="Times New Roman" w:hAnsi="Times New Roman" w:cs="Times New Roman"/>
          <w:bCs/>
          <w:color w:val="3A3E3F"/>
          <w:sz w:val="24"/>
          <w:szCs w:val="24"/>
        </w:rPr>
      </w:pPr>
    </w:p>
    <w:p w14:paraId="59CDA4A8" w14:textId="4132B984" w:rsidR="00B61111" w:rsidRDefault="00B61111" w:rsidP="00B61111">
      <w:pPr>
        <w:pStyle w:val="ListeParagraf"/>
        <w:tabs>
          <w:tab w:val="left" w:pos="948"/>
        </w:tabs>
        <w:jc w:val="both"/>
        <w:rPr>
          <w:rFonts w:ascii="Times New Roman" w:hAnsi="Times New Roman" w:cs="Times New Roman"/>
          <w:bCs/>
          <w:color w:val="3A3E3F"/>
          <w:sz w:val="24"/>
          <w:szCs w:val="24"/>
        </w:rPr>
      </w:pPr>
    </w:p>
    <w:p w14:paraId="5203D9CA" w14:textId="78C6F63E" w:rsidR="00B61111" w:rsidRDefault="00B61111" w:rsidP="00B61111">
      <w:pPr>
        <w:pStyle w:val="ListeParagraf"/>
        <w:tabs>
          <w:tab w:val="left" w:pos="948"/>
        </w:tabs>
        <w:jc w:val="both"/>
        <w:rPr>
          <w:rFonts w:ascii="Times New Roman" w:hAnsi="Times New Roman" w:cs="Times New Roman"/>
          <w:bCs/>
          <w:color w:val="3A3E3F"/>
          <w:sz w:val="24"/>
          <w:szCs w:val="24"/>
        </w:rPr>
      </w:pPr>
    </w:p>
    <w:p w14:paraId="03E19CE4" w14:textId="77777777" w:rsidR="00B61111" w:rsidRDefault="00B61111" w:rsidP="00B61111">
      <w:pPr>
        <w:pStyle w:val="ListeParagraf"/>
        <w:tabs>
          <w:tab w:val="left" w:pos="948"/>
        </w:tabs>
        <w:jc w:val="both"/>
        <w:rPr>
          <w:rFonts w:ascii="Times New Roman" w:hAnsi="Times New Roman" w:cs="Times New Roman"/>
          <w:bCs/>
          <w:color w:val="3A3E3F"/>
          <w:sz w:val="24"/>
          <w:szCs w:val="24"/>
        </w:rPr>
      </w:pPr>
    </w:p>
    <w:p w14:paraId="3D8FCA56" w14:textId="2F22F6A1" w:rsidR="006745B2" w:rsidRDefault="006745B2" w:rsidP="003B3720">
      <w:pPr>
        <w:ind w:firstLine="708"/>
        <w:rPr>
          <w:rFonts w:ascii="Times New Roman" w:hAnsi="Times New Roman" w:cs="Times New Roman"/>
          <w:b/>
          <w:bCs/>
          <w:color w:val="3A3E3F"/>
          <w:sz w:val="28"/>
          <w:szCs w:val="24"/>
          <w:u w:val="single"/>
        </w:rPr>
      </w:pPr>
    </w:p>
    <w:p w14:paraId="6B5C54E1" w14:textId="5291088C" w:rsidR="00781983" w:rsidRPr="003B3720" w:rsidRDefault="0098321F" w:rsidP="003B3720">
      <w:pPr>
        <w:ind w:firstLine="708"/>
        <w:rPr>
          <w:rFonts w:ascii="Times New Roman" w:hAnsi="Times New Roman" w:cs="Times New Roman"/>
          <w:b/>
          <w:bCs/>
          <w:color w:val="3A3E3F"/>
          <w:sz w:val="28"/>
          <w:szCs w:val="24"/>
          <w:u w:val="single"/>
        </w:rPr>
      </w:pPr>
      <w:r>
        <w:rPr>
          <w:noProof/>
          <w:lang w:eastAsia="tr-TR"/>
        </w:rPr>
        <w:lastRenderedPageBreak/>
        <mc:AlternateContent>
          <mc:Choice Requires="wps">
            <w:drawing>
              <wp:anchor distT="0" distB="0" distL="114300" distR="114300" simplePos="0" relativeHeight="251728896" behindDoc="0" locked="0" layoutInCell="1" allowOverlap="1" wp14:anchorId="2101D534" wp14:editId="75D86C1D">
                <wp:simplePos x="0" y="0"/>
                <wp:positionH relativeFrom="margin">
                  <wp:posOffset>709930</wp:posOffset>
                </wp:positionH>
                <wp:positionV relativeFrom="paragraph">
                  <wp:posOffset>-582295</wp:posOffset>
                </wp:positionV>
                <wp:extent cx="4377690" cy="1059180"/>
                <wp:effectExtent l="19050" t="0" r="41910" b="26670"/>
                <wp:wrapNone/>
                <wp:docPr id="20" name="Şerit: Aşağı Bükülmüş 20"/>
                <wp:cNvGraphicFramePr/>
                <a:graphic xmlns:a="http://schemas.openxmlformats.org/drawingml/2006/main">
                  <a:graphicData uri="http://schemas.microsoft.com/office/word/2010/wordprocessingShape">
                    <wps:wsp>
                      <wps:cNvSpPr/>
                      <wps:spPr>
                        <a:xfrm>
                          <a:off x="0" y="0"/>
                          <a:ext cx="4377690" cy="1059180"/>
                        </a:xfrm>
                        <a:prstGeom prst="ribbon">
                          <a:avLst>
                            <a:gd name="adj1" fmla="val 13070"/>
                            <a:gd name="adj2" fmla="val 50000"/>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C528D3E" w14:textId="77777777" w:rsidR="0098321F" w:rsidRPr="00EE0E72" w:rsidRDefault="0098321F" w:rsidP="0098321F">
                            <w:pPr>
                              <w:spacing w:before="120" w:after="0" w:line="240" w:lineRule="auto"/>
                              <w:jc w:val="center"/>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0E72">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Mahalli İdareler Kontrolörlüğü</w:t>
                            </w:r>
                          </w:p>
                          <w:p w14:paraId="66015CE9" w14:textId="77777777" w:rsidR="0098321F" w:rsidRPr="00EE0E72" w:rsidRDefault="0098321F" w:rsidP="0098321F">
                            <w:pPr>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1D534" id="Şerit: Aşağı Bükülmüş 20" o:spid="_x0000_s1053" type="#_x0000_t53" style="position:absolute;left:0;text-align:left;margin-left:55.9pt;margin-top:-45.85pt;width:344.7pt;height:83.4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" adj=",2823" fillcolor="#deeaf6 [664]" strokecolor="#1f3763 [1604]" strokeweight="1pt">
                <v:stroke joinstyle="miter"/>
                <v:textbox>
                  <w:txbxContent>
                    <w:p w14:paraId="5C528D3E" w14:textId="77777777" w:rsidR="0098321F" w:rsidRPr="00EE0E72" w:rsidRDefault="0098321F" w:rsidP="0098321F">
                      <w:pPr>
                        <w:spacing w:before="120" w:after="0" w:line="240" w:lineRule="auto"/>
                        <w:jc w:val="center"/>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0E72">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Mahalli İdareler Kontrolörlüğü</w:t>
                      </w:r>
                    </w:p>
                    <w:p w14:paraId="66015CE9" w14:textId="77777777" w:rsidR="0098321F" w:rsidRPr="00EE0E72" w:rsidRDefault="0098321F" w:rsidP="0098321F">
                      <w:pPr>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p>
    <w:p w14:paraId="66B95410" w14:textId="77777777" w:rsidR="00B61111" w:rsidRDefault="00B61111" w:rsidP="003B3720">
      <w:pPr>
        <w:spacing w:before="120" w:after="0" w:line="240" w:lineRule="auto"/>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F0D52F" w14:textId="422D1927" w:rsidR="00BC5E15" w:rsidRPr="0072543D" w:rsidRDefault="003B3720" w:rsidP="0006645E">
      <w:pPr>
        <w:ind w:left="708"/>
        <w:jc w:val="both"/>
        <w:rPr>
          <w:rFonts w:ascii="Times New Roman" w:hAnsi="Times New Roman" w:cs="Times New Roman"/>
          <w:bCs/>
          <w:color w:val="3A3E3F"/>
          <w:sz w:val="24"/>
          <w:szCs w:val="24"/>
        </w:rPr>
      </w:pPr>
      <w:r>
        <w:rPr>
          <w:rFonts w:ascii="Times New Roman" w:hAnsi="Times New Roman" w:cs="Times New Roman"/>
          <w:bCs/>
          <w:color w:val="3A3E3F"/>
          <w:sz w:val="24"/>
          <w:szCs w:val="24"/>
        </w:rPr>
        <w:t xml:space="preserve">İçişleri Bakanlığı uhdesinde yer alan </w:t>
      </w:r>
      <w:r w:rsidR="008F599E" w:rsidRPr="0072543D">
        <w:rPr>
          <w:rFonts w:ascii="Times New Roman" w:hAnsi="Times New Roman" w:cs="Times New Roman"/>
          <w:bCs/>
          <w:color w:val="3A3E3F"/>
          <w:sz w:val="24"/>
          <w:szCs w:val="24"/>
        </w:rPr>
        <w:t xml:space="preserve">“Mahalli İdareler Genel Müdürlüğünde” </w:t>
      </w:r>
      <w:r w:rsidRPr="0072543D">
        <w:rPr>
          <w:rFonts w:ascii="Times New Roman" w:hAnsi="Times New Roman" w:cs="Times New Roman"/>
          <w:bCs/>
          <w:color w:val="3A3E3F"/>
          <w:sz w:val="24"/>
          <w:szCs w:val="24"/>
        </w:rPr>
        <w:t xml:space="preserve">istihdam </w:t>
      </w:r>
      <w:r w:rsidR="008F599E" w:rsidRPr="0072543D">
        <w:rPr>
          <w:rFonts w:ascii="Times New Roman" w:hAnsi="Times New Roman" w:cs="Times New Roman"/>
          <w:bCs/>
          <w:color w:val="3A3E3F"/>
          <w:sz w:val="24"/>
          <w:szCs w:val="24"/>
        </w:rPr>
        <w:t>edilmek</w:t>
      </w:r>
      <w:r w:rsidRPr="0072543D">
        <w:rPr>
          <w:rFonts w:ascii="Times New Roman" w:hAnsi="Times New Roman" w:cs="Times New Roman"/>
          <w:bCs/>
          <w:color w:val="3A3E3F"/>
          <w:sz w:val="24"/>
          <w:szCs w:val="24"/>
        </w:rPr>
        <w:t xml:space="preserve"> üzere </w:t>
      </w:r>
      <w:r w:rsidR="008F599E" w:rsidRPr="0072543D">
        <w:rPr>
          <w:rFonts w:ascii="Times New Roman" w:hAnsi="Times New Roman" w:cs="Times New Roman"/>
          <w:bCs/>
          <w:color w:val="3A3E3F"/>
          <w:sz w:val="24"/>
          <w:szCs w:val="24"/>
        </w:rPr>
        <w:t>alınan</w:t>
      </w:r>
      <w:r w:rsidRPr="0072543D">
        <w:rPr>
          <w:rFonts w:ascii="Times New Roman" w:hAnsi="Times New Roman" w:cs="Times New Roman"/>
          <w:bCs/>
          <w:color w:val="3A3E3F"/>
          <w:sz w:val="24"/>
          <w:szCs w:val="24"/>
        </w:rPr>
        <w:t xml:space="preserve"> </w:t>
      </w:r>
      <w:r w:rsidR="008F599E" w:rsidRPr="0072543D">
        <w:rPr>
          <w:rFonts w:ascii="Times New Roman" w:hAnsi="Times New Roman" w:cs="Times New Roman"/>
          <w:bCs/>
          <w:color w:val="3A3E3F"/>
          <w:sz w:val="24"/>
          <w:szCs w:val="24"/>
        </w:rPr>
        <w:t>kontrolörler, söz konusu birimin “Çevre Şehircilik Bakanlığına” devredilmesi üzerine yine bakanlığımız merkez birimlerinden “İller İdaresi Genel Müdürlüğü” bünyesine alınmışlardır.</w:t>
      </w:r>
    </w:p>
    <w:p w14:paraId="20B82DD1" w14:textId="17DE164E" w:rsidR="0098321F" w:rsidRDefault="0098321F" w:rsidP="0098321F">
      <w:pPr>
        <w:ind w:firstLine="708"/>
        <w:rPr>
          <w:rFonts w:ascii="Times New Roman" w:hAnsi="Times New Roman" w:cs="Times New Roman"/>
          <w:b/>
          <w:bCs/>
          <w:color w:val="3A3E3F"/>
          <w:sz w:val="28"/>
          <w:szCs w:val="24"/>
          <w:u w:val="single"/>
        </w:rPr>
      </w:pPr>
      <w:r w:rsidRPr="00BC5E15">
        <w:rPr>
          <w:rFonts w:ascii="Times New Roman" w:hAnsi="Times New Roman" w:cs="Times New Roman"/>
          <w:b/>
          <w:bCs/>
          <w:color w:val="3A3E3F"/>
          <w:sz w:val="28"/>
          <w:szCs w:val="24"/>
          <w:u w:val="single"/>
        </w:rPr>
        <w:t>Başvuru Şartları</w:t>
      </w:r>
    </w:p>
    <w:p w14:paraId="3E0A676F" w14:textId="31152842" w:rsidR="0098321F" w:rsidRPr="0098321F" w:rsidRDefault="0098321F" w:rsidP="0098321F">
      <w:pPr>
        <w:pStyle w:val="ListeParagraf"/>
        <w:numPr>
          <w:ilvl w:val="0"/>
          <w:numId w:val="2"/>
        </w:numPr>
        <w:tabs>
          <w:tab w:val="left" w:pos="948"/>
        </w:tabs>
        <w:jc w:val="both"/>
        <w:rPr>
          <w:rFonts w:ascii="Times New Roman" w:hAnsi="Times New Roman" w:cs="Times New Roman"/>
          <w:bCs/>
          <w:color w:val="3A3E3F"/>
          <w:sz w:val="24"/>
          <w:szCs w:val="24"/>
        </w:rPr>
      </w:pPr>
      <w:r w:rsidRPr="00255550">
        <w:rPr>
          <w:rFonts w:ascii="Times New Roman" w:hAnsi="Times New Roman" w:cs="Times New Roman"/>
          <w:bCs/>
          <w:color w:val="3A3E3F"/>
          <w:sz w:val="24"/>
          <w:szCs w:val="24"/>
        </w:rPr>
        <w:t>657 sayılı Devlet Memurları Kanunu’nun 48 inci maddesinin (A) fıkrasında sayılan şartları taşımak</w:t>
      </w:r>
      <w:r>
        <w:rPr>
          <w:rFonts w:ascii="Times New Roman" w:hAnsi="Times New Roman" w:cs="Times New Roman"/>
          <w:bCs/>
          <w:color w:val="3A3E3F"/>
          <w:sz w:val="24"/>
          <w:szCs w:val="24"/>
        </w:rPr>
        <w:t>.</w:t>
      </w:r>
    </w:p>
    <w:p w14:paraId="54C278B3" w14:textId="77777777" w:rsidR="0098321F" w:rsidRPr="00E052CF" w:rsidRDefault="0098321F" w:rsidP="0098321F">
      <w:pPr>
        <w:pStyle w:val="ListeParagraf"/>
        <w:numPr>
          <w:ilvl w:val="0"/>
          <w:numId w:val="2"/>
        </w:numPr>
        <w:tabs>
          <w:tab w:val="left" w:pos="948"/>
        </w:tabs>
        <w:jc w:val="both"/>
        <w:rPr>
          <w:rFonts w:ascii="Times New Roman" w:hAnsi="Times New Roman" w:cs="Times New Roman"/>
          <w:bCs/>
          <w:color w:val="000000" w:themeColor="text1"/>
          <w:sz w:val="24"/>
          <w:szCs w:val="24"/>
        </w:rPr>
      </w:pPr>
      <w:r w:rsidRPr="00E052CF">
        <w:rPr>
          <w:rFonts w:ascii="Times New Roman" w:hAnsi="Times New Roman" w:cs="Times New Roman"/>
          <w:color w:val="000000" w:themeColor="text1"/>
          <w:sz w:val="24"/>
          <w:szCs w:val="24"/>
        </w:rPr>
        <w:t>En az 4 yıllık lisans eğitimi veren hukuk, siyasal bilgiler, iktisat, işletme, iktisadi ve idari bilimler fakültelerinden veya bunlara denkliği Yükseköğretim Kurulunca kabul edilen yurt içi ve yurt dışındaki öğrenim kurumlarından birisini bitirmiş olma</w:t>
      </w:r>
    </w:p>
    <w:p w14:paraId="439D59B2" w14:textId="77777777" w:rsidR="0098321F" w:rsidRPr="00E052CF" w:rsidRDefault="0098321F" w:rsidP="0098321F">
      <w:pPr>
        <w:pStyle w:val="ListeParagraf"/>
        <w:numPr>
          <w:ilvl w:val="0"/>
          <w:numId w:val="2"/>
        </w:numPr>
        <w:tabs>
          <w:tab w:val="left" w:pos="948"/>
        </w:tabs>
        <w:jc w:val="both"/>
        <w:rPr>
          <w:rFonts w:ascii="Times New Roman" w:hAnsi="Times New Roman" w:cs="Times New Roman"/>
          <w:bCs/>
          <w:color w:val="000000" w:themeColor="text1"/>
          <w:sz w:val="24"/>
          <w:szCs w:val="24"/>
        </w:rPr>
      </w:pPr>
      <w:r w:rsidRPr="00E052CF">
        <w:rPr>
          <w:rFonts w:ascii="Times New Roman" w:hAnsi="Times New Roman" w:cs="Times New Roman"/>
          <w:bCs/>
          <w:color w:val="000000" w:themeColor="text1"/>
          <w:sz w:val="24"/>
          <w:szCs w:val="24"/>
        </w:rPr>
        <w:t>Giriş sınavın yapıldığı yılın ocak ayının birinci günü itibarıyla otuz beş yaşını doldurmamış olmak.</w:t>
      </w:r>
    </w:p>
    <w:p w14:paraId="0686E65F" w14:textId="77777777" w:rsidR="0098321F" w:rsidRPr="00E052CF" w:rsidRDefault="0098321F" w:rsidP="0098321F">
      <w:pPr>
        <w:pStyle w:val="ListeParagraf"/>
        <w:numPr>
          <w:ilvl w:val="0"/>
          <w:numId w:val="2"/>
        </w:numPr>
        <w:tabs>
          <w:tab w:val="left" w:pos="948"/>
        </w:tabs>
        <w:jc w:val="both"/>
        <w:rPr>
          <w:rFonts w:ascii="Times New Roman" w:hAnsi="Times New Roman" w:cs="Times New Roman"/>
          <w:bCs/>
          <w:color w:val="000000" w:themeColor="text1"/>
          <w:sz w:val="24"/>
          <w:szCs w:val="24"/>
        </w:rPr>
      </w:pPr>
      <w:r w:rsidRPr="00E052CF">
        <w:rPr>
          <w:rFonts w:ascii="Times New Roman" w:hAnsi="Times New Roman" w:cs="Times New Roman"/>
          <w:color w:val="000000" w:themeColor="text1"/>
          <w:sz w:val="24"/>
          <w:szCs w:val="24"/>
        </w:rPr>
        <w:t>Öğrenci Seçme ve Yerleştirme Merkezi (ÖSYM) tarafından yapılan A grubu Kamu Personel Seçme Sınavında Bakanlıkça belirlenecek puan türü ve taban puanının üzerinde KPSS puanı almış olmak,</w:t>
      </w:r>
    </w:p>
    <w:p w14:paraId="004082C9" w14:textId="77777777" w:rsidR="0098321F" w:rsidRPr="00E052CF" w:rsidRDefault="0098321F" w:rsidP="0098321F">
      <w:pPr>
        <w:pStyle w:val="ListeParagraf"/>
        <w:numPr>
          <w:ilvl w:val="0"/>
          <w:numId w:val="2"/>
        </w:numPr>
        <w:tabs>
          <w:tab w:val="left" w:pos="948"/>
        </w:tabs>
        <w:jc w:val="both"/>
        <w:rPr>
          <w:rFonts w:ascii="Times New Roman" w:hAnsi="Times New Roman" w:cs="Times New Roman"/>
          <w:bCs/>
          <w:color w:val="000000" w:themeColor="text1"/>
          <w:sz w:val="24"/>
          <w:szCs w:val="24"/>
        </w:rPr>
      </w:pPr>
      <w:r w:rsidRPr="00E052CF">
        <w:rPr>
          <w:rFonts w:ascii="Times New Roman" w:hAnsi="Times New Roman" w:cs="Times New Roman"/>
          <w:bCs/>
          <w:color w:val="000000" w:themeColor="text1"/>
          <w:sz w:val="24"/>
          <w:szCs w:val="24"/>
        </w:rPr>
        <w:t>Başvuruda bulunanlardan en yüksek puanlı adaylardan başlayarak puan sırasına göre giriş sınavına alınır.</w:t>
      </w:r>
    </w:p>
    <w:p w14:paraId="45E61C4E" w14:textId="77777777" w:rsidR="0098321F" w:rsidRPr="00E052CF" w:rsidRDefault="0098321F" w:rsidP="0098321F">
      <w:pPr>
        <w:pStyle w:val="ListeParagraf"/>
        <w:numPr>
          <w:ilvl w:val="0"/>
          <w:numId w:val="2"/>
        </w:numPr>
        <w:tabs>
          <w:tab w:val="left" w:pos="948"/>
        </w:tabs>
        <w:jc w:val="both"/>
        <w:rPr>
          <w:rFonts w:ascii="Times New Roman" w:hAnsi="Times New Roman" w:cs="Times New Roman"/>
          <w:bCs/>
          <w:color w:val="000000" w:themeColor="text1"/>
          <w:sz w:val="24"/>
          <w:szCs w:val="24"/>
        </w:rPr>
      </w:pPr>
      <w:r w:rsidRPr="00E052CF">
        <w:rPr>
          <w:rFonts w:ascii="Times New Roman" w:hAnsi="Times New Roman" w:cs="Times New Roman"/>
          <w:color w:val="000000" w:themeColor="text1"/>
          <w:sz w:val="24"/>
          <w:szCs w:val="24"/>
        </w:rPr>
        <w:t>Giriş sınav yazılı ve/veya sözlü sınav olarak yapılabilir. Kontrolörlük mesleği için gerçekleştirilecek alımlarda İçişleri Bakanlığı tarafından sadece sözlü sınav usulü kullanılmaktadır.</w:t>
      </w:r>
    </w:p>
    <w:p w14:paraId="27D8BA86" w14:textId="0AFF3653" w:rsidR="0098321F" w:rsidRDefault="0098321F" w:rsidP="0098321F">
      <w:pPr>
        <w:ind w:firstLine="708"/>
        <w:rPr>
          <w:rFonts w:ascii="Times New Roman" w:hAnsi="Times New Roman" w:cs="Times New Roman"/>
          <w:b/>
          <w:bCs/>
          <w:color w:val="3A3E3F"/>
          <w:sz w:val="28"/>
          <w:szCs w:val="24"/>
          <w:u w:val="single"/>
        </w:rPr>
      </w:pPr>
      <w:r w:rsidRPr="003B3720">
        <w:rPr>
          <w:rFonts w:ascii="Times New Roman" w:hAnsi="Times New Roman" w:cs="Times New Roman"/>
          <w:b/>
          <w:bCs/>
          <w:color w:val="3A3E3F"/>
          <w:sz w:val="28"/>
          <w:szCs w:val="24"/>
          <w:u w:val="single"/>
        </w:rPr>
        <w:t>Görev</w:t>
      </w:r>
      <w:r w:rsidR="00813173">
        <w:rPr>
          <w:rFonts w:ascii="Times New Roman" w:hAnsi="Times New Roman" w:cs="Times New Roman"/>
          <w:b/>
          <w:bCs/>
          <w:color w:val="3A3E3F"/>
          <w:sz w:val="28"/>
          <w:szCs w:val="24"/>
          <w:u w:val="single"/>
        </w:rPr>
        <w:t xml:space="preserve">, </w:t>
      </w:r>
      <w:r w:rsidRPr="003B3720">
        <w:rPr>
          <w:rFonts w:ascii="Times New Roman" w:hAnsi="Times New Roman" w:cs="Times New Roman"/>
          <w:b/>
          <w:bCs/>
          <w:color w:val="3A3E3F"/>
          <w:sz w:val="28"/>
          <w:szCs w:val="24"/>
          <w:u w:val="single"/>
        </w:rPr>
        <w:t>Yetki</w:t>
      </w:r>
      <w:r w:rsidR="00813173">
        <w:rPr>
          <w:rFonts w:ascii="Times New Roman" w:hAnsi="Times New Roman" w:cs="Times New Roman"/>
          <w:b/>
          <w:bCs/>
          <w:color w:val="3A3E3F"/>
          <w:sz w:val="28"/>
          <w:szCs w:val="24"/>
          <w:u w:val="single"/>
        </w:rPr>
        <w:t xml:space="preserve"> ve Sorumlulukları</w:t>
      </w:r>
    </w:p>
    <w:p w14:paraId="407874E8" w14:textId="2B59DA68" w:rsidR="0098321F" w:rsidRPr="00E26366" w:rsidRDefault="0098321F" w:rsidP="0098321F">
      <w:pPr>
        <w:pStyle w:val="ListeParagraf"/>
        <w:numPr>
          <w:ilvl w:val="0"/>
          <w:numId w:val="2"/>
        </w:numPr>
        <w:tabs>
          <w:tab w:val="left" w:pos="948"/>
        </w:tabs>
        <w:jc w:val="both"/>
        <w:rPr>
          <w:rFonts w:ascii="Times New Roman" w:hAnsi="Times New Roman" w:cs="Times New Roman"/>
          <w:bCs/>
          <w:color w:val="000000" w:themeColor="text1"/>
          <w:sz w:val="24"/>
          <w:szCs w:val="24"/>
        </w:rPr>
      </w:pPr>
      <w:r w:rsidRPr="00E26366">
        <w:rPr>
          <w:rFonts w:ascii="Times New Roman" w:hAnsi="Times New Roman" w:cs="Times New Roman"/>
          <w:bCs/>
          <w:color w:val="000000" w:themeColor="text1"/>
          <w:sz w:val="24"/>
          <w:szCs w:val="24"/>
        </w:rPr>
        <w:t xml:space="preserve">Kontrolörler, </w:t>
      </w:r>
      <w:r w:rsidRPr="00E26366">
        <w:rPr>
          <w:rFonts w:ascii="Times New Roman" w:hAnsi="Times New Roman" w:cs="Times New Roman"/>
          <w:color w:val="000000" w:themeColor="text1"/>
          <w:sz w:val="24"/>
          <w:szCs w:val="24"/>
        </w:rPr>
        <w:t>Mahalli idareler ile bunlara bağlı özel kanunla veya Belediye Kanunu’na göre kurulmuş katma bütçeli işletme ve idarelerle, döner sermayeli kuruluşların ve bunların kurdukları veya katıldıkları birlikler kontrolörlerin görev alanı içindedir.</w:t>
      </w:r>
    </w:p>
    <w:p w14:paraId="6829B408" w14:textId="1FD893C9" w:rsidR="0098321F" w:rsidRDefault="0098321F" w:rsidP="0098321F">
      <w:pPr>
        <w:pStyle w:val="ListeParagraf"/>
        <w:tabs>
          <w:tab w:val="left" w:pos="948"/>
        </w:tabs>
        <w:jc w:val="both"/>
        <w:rPr>
          <w:rFonts w:ascii="Times New Roman" w:hAnsi="Times New Roman" w:cs="Times New Roman"/>
          <w:color w:val="000000" w:themeColor="text1"/>
          <w:sz w:val="24"/>
          <w:szCs w:val="24"/>
        </w:rPr>
      </w:pPr>
      <w:r w:rsidRPr="00E26366">
        <w:rPr>
          <w:rFonts w:ascii="Times New Roman" w:hAnsi="Times New Roman" w:cs="Times New Roman"/>
          <w:color w:val="000000" w:themeColor="text1"/>
          <w:sz w:val="24"/>
          <w:szCs w:val="24"/>
        </w:rPr>
        <w:t>Mülki İdare Amirliği Hizmetleri sınıfından olanların başkanı bulundukları mahalli idarelerin (il özel idareleri ve mülki idare amirlerinin başkanı bulundukları birliklerin) tarh, tahakkuk ve tahsilat dışındaki iş ve işlemlerde kontrolörler, teftiş, inceleme ve soruşturma yapamazlar.</w:t>
      </w:r>
    </w:p>
    <w:p w14:paraId="52AA37FF" w14:textId="67331165" w:rsidR="0098321F" w:rsidRDefault="0098321F" w:rsidP="0098321F">
      <w:pPr>
        <w:pStyle w:val="ListeParagraf"/>
        <w:tabs>
          <w:tab w:val="left" w:pos="948"/>
        </w:tabs>
        <w:jc w:val="both"/>
        <w:rPr>
          <w:rFonts w:ascii="Times New Roman" w:hAnsi="Times New Roman" w:cs="Times New Roman"/>
          <w:color w:val="000000" w:themeColor="text1"/>
          <w:sz w:val="24"/>
          <w:szCs w:val="24"/>
        </w:rPr>
      </w:pPr>
    </w:p>
    <w:p w14:paraId="2D2F2EC7" w14:textId="06224F07" w:rsidR="0098321F" w:rsidRDefault="0098321F" w:rsidP="0098321F">
      <w:pPr>
        <w:pStyle w:val="ListeParagraf"/>
        <w:tabs>
          <w:tab w:val="left" w:pos="948"/>
        </w:tabs>
        <w:jc w:val="both"/>
        <w:rPr>
          <w:rFonts w:ascii="Times New Roman" w:hAnsi="Times New Roman" w:cs="Times New Roman"/>
          <w:color w:val="000000" w:themeColor="text1"/>
          <w:sz w:val="24"/>
          <w:szCs w:val="24"/>
        </w:rPr>
      </w:pPr>
    </w:p>
    <w:p w14:paraId="6D3E8500" w14:textId="12813974" w:rsidR="0098321F" w:rsidRDefault="0098321F" w:rsidP="0098321F">
      <w:pPr>
        <w:pStyle w:val="ListeParagraf"/>
        <w:tabs>
          <w:tab w:val="left" w:pos="948"/>
        </w:tabs>
        <w:jc w:val="both"/>
        <w:rPr>
          <w:rFonts w:ascii="Times New Roman" w:hAnsi="Times New Roman" w:cs="Times New Roman"/>
          <w:color w:val="000000" w:themeColor="text1"/>
          <w:sz w:val="24"/>
          <w:szCs w:val="24"/>
        </w:rPr>
      </w:pPr>
    </w:p>
    <w:p w14:paraId="0285D2B6" w14:textId="62F1531A" w:rsidR="0098321F" w:rsidRDefault="0098321F" w:rsidP="0098321F">
      <w:pPr>
        <w:pStyle w:val="ListeParagraf"/>
        <w:tabs>
          <w:tab w:val="left" w:pos="948"/>
        </w:tabs>
        <w:jc w:val="both"/>
        <w:rPr>
          <w:rFonts w:ascii="Times New Roman" w:hAnsi="Times New Roman" w:cs="Times New Roman"/>
          <w:color w:val="000000" w:themeColor="text1"/>
          <w:sz w:val="24"/>
          <w:szCs w:val="24"/>
        </w:rPr>
      </w:pPr>
    </w:p>
    <w:p w14:paraId="2CDF709B" w14:textId="12EFC859" w:rsidR="0098321F" w:rsidRDefault="0098321F" w:rsidP="0098321F">
      <w:pPr>
        <w:pStyle w:val="ListeParagraf"/>
        <w:tabs>
          <w:tab w:val="left" w:pos="948"/>
        </w:tabs>
        <w:jc w:val="both"/>
        <w:rPr>
          <w:rFonts w:ascii="Times New Roman" w:hAnsi="Times New Roman" w:cs="Times New Roman"/>
          <w:color w:val="000000" w:themeColor="text1"/>
          <w:sz w:val="24"/>
          <w:szCs w:val="24"/>
        </w:rPr>
      </w:pPr>
    </w:p>
    <w:p w14:paraId="13E5B03D" w14:textId="77777777" w:rsidR="0098321F" w:rsidRDefault="0098321F" w:rsidP="0098321F">
      <w:pPr>
        <w:pStyle w:val="ListeParagraf"/>
        <w:tabs>
          <w:tab w:val="left" w:pos="948"/>
        </w:tabs>
        <w:jc w:val="both"/>
        <w:rPr>
          <w:rFonts w:ascii="Times New Roman" w:hAnsi="Times New Roman" w:cs="Times New Roman"/>
          <w:color w:val="000000" w:themeColor="text1"/>
          <w:sz w:val="24"/>
          <w:szCs w:val="24"/>
        </w:rPr>
      </w:pPr>
    </w:p>
    <w:p w14:paraId="2EDC2BB1" w14:textId="10E09D1C" w:rsidR="0098321F" w:rsidRDefault="0098321F" w:rsidP="0098321F">
      <w:pPr>
        <w:pStyle w:val="ListeParagraf"/>
        <w:tabs>
          <w:tab w:val="left" w:pos="948"/>
        </w:tabs>
        <w:jc w:val="both"/>
        <w:rPr>
          <w:rFonts w:ascii="Times New Roman" w:hAnsi="Times New Roman" w:cs="Times New Roman"/>
          <w:color w:val="000000" w:themeColor="text1"/>
          <w:sz w:val="24"/>
          <w:szCs w:val="24"/>
        </w:rPr>
      </w:pPr>
      <w:r w:rsidRPr="009D7DCD">
        <w:rPr>
          <w:rFonts w:ascii="Times New Roman" w:hAnsi="Times New Roman" w:cs="Times New Roman"/>
          <w:b/>
          <w:bCs/>
          <w:noProof/>
          <w:color w:val="3A3E3F"/>
          <w:sz w:val="28"/>
          <w:szCs w:val="24"/>
          <w:u w:val="single"/>
          <w:lang w:eastAsia="tr-TR"/>
        </w:rPr>
        <w:lastRenderedPageBreak/>
        <mc:AlternateContent>
          <mc:Choice Requires="wps">
            <w:drawing>
              <wp:anchor distT="0" distB="0" distL="114300" distR="114300" simplePos="0" relativeHeight="251730944" behindDoc="0" locked="0" layoutInCell="1" allowOverlap="1" wp14:anchorId="0F4A493D" wp14:editId="53DED5CC">
                <wp:simplePos x="0" y="0"/>
                <wp:positionH relativeFrom="column">
                  <wp:posOffset>227965</wp:posOffset>
                </wp:positionH>
                <wp:positionV relativeFrom="paragraph">
                  <wp:posOffset>-588010</wp:posOffset>
                </wp:positionV>
                <wp:extent cx="5478780" cy="2270760"/>
                <wp:effectExtent l="0" t="0" r="26670" b="205740"/>
                <wp:wrapNone/>
                <wp:docPr id="21" name="Konuşma Balonu: Köşeleri Yuvarlanmış Dikdörtgen 21"/>
                <wp:cNvGraphicFramePr/>
                <a:graphic xmlns:a="http://schemas.openxmlformats.org/drawingml/2006/main">
                  <a:graphicData uri="http://schemas.microsoft.com/office/word/2010/wordprocessingShape">
                    <wps:wsp>
                      <wps:cNvSpPr/>
                      <wps:spPr>
                        <a:xfrm>
                          <a:off x="0" y="0"/>
                          <a:ext cx="5478780" cy="2270760"/>
                        </a:xfrm>
                        <a:prstGeom prst="wedgeRoundRectCallout">
                          <a:avLst>
                            <a:gd name="adj1" fmla="val -17173"/>
                            <a:gd name="adj2" fmla="val 58236"/>
                            <a:gd name="adj3" fmla="val 16667"/>
                          </a:avLst>
                        </a:prstGeom>
                        <a:solidFill>
                          <a:srgbClr val="ED7D31"/>
                        </a:solidFill>
                        <a:ln w="12700" cap="flat" cmpd="sng" algn="ctr">
                          <a:solidFill>
                            <a:srgbClr val="4472C4">
                              <a:shade val="50000"/>
                            </a:srgbClr>
                          </a:solidFill>
                          <a:prstDash val="solid"/>
                          <a:miter lim="800000"/>
                        </a:ln>
                        <a:effectLst/>
                      </wps:spPr>
                      <wps:txbx>
                        <w:txbxContent>
                          <w:p w14:paraId="698DA215" w14:textId="4BF0E4B9" w:rsidR="0098321F" w:rsidRPr="00B61111" w:rsidRDefault="0098321F" w:rsidP="00B61111">
                            <w:pPr>
                              <w:tabs>
                                <w:tab w:val="left" w:pos="948"/>
                              </w:tabs>
                              <w:spacing w:after="0" w:line="240" w:lineRule="auto"/>
                              <w:ind w:left="708"/>
                              <w:jc w:val="both"/>
                              <w:rPr>
                                <w:rFonts w:ascii="Times New Roman" w:hAnsi="Times New Roman" w:cs="Times New Roman"/>
                                <w:bCs/>
                                <w:color w:val="000000" w:themeColor="text1"/>
                                <w:szCs w:val="24"/>
                              </w:rPr>
                            </w:pPr>
                            <w:r w:rsidRPr="00B61111">
                              <w:rPr>
                                <w:rFonts w:ascii="Times New Roman" w:hAnsi="Times New Roman" w:cs="Times New Roman"/>
                                <w:bCs/>
                                <w:color w:val="000000" w:themeColor="text1"/>
                                <w:szCs w:val="24"/>
                              </w:rPr>
                              <w:t xml:space="preserve">Anayasanın 127. Maddesiyle merkezi idareye mahalli idareler üzerinde idari vesayet denetimi yetkisi verilmiştir. İdari vesayet kapsamında mahalli idarelerinin denetim ve soruşturma yetkisi genel olarak İçişleri Bakanlığının uhdesindedir. </w:t>
                            </w:r>
                            <w:r w:rsidRPr="00B61111">
                              <w:rPr>
                                <w:rFonts w:ascii="Times New Roman" w:eastAsia="Times New Roman" w:hAnsi="Times New Roman" w:cs="Times New Roman"/>
                                <w:szCs w:val="24"/>
                                <w:lang w:eastAsia="tr-TR"/>
                              </w:rPr>
                              <w:t xml:space="preserve">Belediyelerin denetimi; idari denetim ve mali denetim olarak ikiye ayrılabilir. Belediyelerin mali işlemleri Sayıştay tarafından denetlenirken, malî işlemler dışında kalan diğer idarî işlemlerinin denetimi hukuka uygunluk ve idarenin bütünlüğü açısından İçişleri Bakanlığı tarafından yerine getirilir. Ancak 5018 sayılı Kamu Mali Yönetimi ve Kontrol Kanununun 77. Maddesi gereğince; malî yönetim ve kontrol sisteminin zaafa uğradığı, yolsuzluk veya kamu zararına yönelik emarelerin ortaya çıktığı durumlarda Cumhurbaşkanının onayı üzerine İçişleri Bakanı ilgili mahallî idarelerin tüm malî yönetim ve kontrol sistemlerini malî karar ve işlemlerini mevzuata uygunluk yönünden teftiş ettirir. </w:t>
                            </w:r>
                          </w:p>
                          <w:p w14:paraId="4EAFD962" w14:textId="13F7FE63" w:rsidR="0098321F" w:rsidRPr="0098321F" w:rsidRDefault="0098321F" w:rsidP="0098321F">
                            <w:pPr>
                              <w:pStyle w:val="ListeParagraf"/>
                              <w:spacing w:after="0"/>
                              <w:jc w:val="both"/>
                              <w:rPr>
                                <w:rFonts w:ascii="Times New Roman" w:hAnsi="Times New Roman" w:cs="Times New Roman"/>
                                <w:bCs/>
                                <w:sz w:val="20"/>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A493D" id="Konuşma Balonu: Köşeleri Yuvarlanmış Dikdörtgen 21" o:spid="_x0000_s1054" type="#_x0000_t62" style="position:absolute;left:0;text-align:left;margin-left:17.95pt;margin-top:-46.3pt;width:431.4pt;height:178.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" adj="7091,23379" fillcolor="#ed7d31" strokecolor="#2f528f" strokeweight="1pt">
                <v:textbox>
                  <w:txbxContent>
                    <w:p w14:paraId="698DA215" w14:textId="4BF0E4B9" w:rsidR="0098321F" w:rsidRPr="00B61111" w:rsidRDefault="0098321F" w:rsidP="00B61111">
                      <w:pPr>
                        <w:tabs>
                          <w:tab w:val="left" w:pos="948"/>
                        </w:tabs>
                        <w:spacing w:after="0" w:line="240" w:lineRule="auto"/>
                        <w:ind w:left="708"/>
                        <w:jc w:val="both"/>
                        <w:rPr>
                          <w:rFonts w:ascii="Times New Roman" w:hAnsi="Times New Roman" w:cs="Times New Roman"/>
                          <w:bCs/>
                          <w:color w:val="000000" w:themeColor="text1"/>
                          <w:szCs w:val="24"/>
                        </w:rPr>
                      </w:pPr>
                      <w:r w:rsidRPr="00B61111">
                        <w:rPr>
                          <w:rFonts w:ascii="Times New Roman" w:hAnsi="Times New Roman" w:cs="Times New Roman"/>
                          <w:bCs/>
                          <w:color w:val="000000" w:themeColor="text1"/>
                          <w:szCs w:val="24"/>
                        </w:rPr>
                        <w:t xml:space="preserve">Anayasanın 127. Maddesiyle merkezi idareye mahalli idareler üzerinde idari vesayet denetimi yetkisi verilmiştir. İdari vesayet kapsamında mahalli idarelerinin denetim ve soruşturma yetkisi genel olarak İçişleri Bakanlığının uhdesindedir. </w:t>
                      </w:r>
                      <w:r w:rsidRPr="00B61111">
                        <w:rPr>
                          <w:rFonts w:ascii="Times New Roman" w:eastAsia="Times New Roman" w:hAnsi="Times New Roman" w:cs="Times New Roman"/>
                          <w:szCs w:val="24"/>
                          <w:lang w:eastAsia="tr-TR"/>
                        </w:rPr>
                        <w:t xml:space="preserve">Belediyelerin denetimi; idari denetim ve mali denetim olarak ikiye ayrılabilir. Belediyelerin mali işlemleri Sayıştay tarafından denetlenirken, malî işlemler dışında kalan diğer idarî işlemlerinin denetimi hukuka uygunluk ve idarenin bütünlüğü açısından İçişleri Bakanlığı tarafından yerine getirilir. Ancak 5018 sayılı Kamu Mali Yönetimi ve Kontrol Kanununun 77. Maddesi gereğince; malî yönetim ve kontrol sisteminin zaafa uğradığı, yolsuzluk veya kamu zararına yönelik emarelerin ortaya çıktığı durumlarda Cumhurbaşkanının onayı üzerine İçişleri Bakanı ilgili mahallî idarelerin tüm malî yönetim ve kontrol sistemlerini malî karar ve işlemlerini mevzuata uygunluk yönünden teftiş ettirir. </w:t>
                      </w:r>
                    </w:p>
                    <w:p w14:paraId="4EAFD962" w14:textId="13F7FE63" w:rsidR="0098321F" w:rsidRPr="0098321F" w:rsidRDefault="0098321F" w:rsidP="0098321F">
                      <w:pPr>
                        <w:pStyle w:val="ListeParagraf"/>
                        <w:spacing w:after="0"/>
                        <w:jc w:val="both"/>
                        <w:rPr>
                          <w:rFonts w:ascii="Times New Roman" w:hAnsi="Times New Roman" w:cs="Times New Roman"/>
                          <w:bCs/>
                          <w:sz w:val="20"/>
                          <w:szCs w:val="24"/>
                        </w:rPr>
                      </w:pPr>
                    </w:p>
                  </w:txbxContent>
                </v:textbox>
              </v:shape>
            </w:pict>
          </mc:Fallback>
        </mc:AlternateContent>
      </w:r>
    </w:p>
    <w:p w14:paraId="37F5AB06" w14:textId="6C18DCEF" w:rsidR="0098321F" w:rsidRDefault="0098321F" w:rsidP="0098321F">
      <w:pPr>
        <w:pStyle w:val="ListeParagraf"/>
        <w:tabs>
          <w:tab w:val="left" w:pos="948"/>
        </w:tabs>
        <w:jc w:val="both"/>
        <w:rPr>
          <w:rFonts w:ascii="Times New Roman" w:hAnsi="Times New Roman" w:cs="Times New Roman"/>
          <w:color w:val="000000" w:themeColor="text1"/>
          <w:sz w:val="24"/>
          <w:szCs w:val="24"/>
        </w:rPr>
      </w:pPr>
    </w:p>
    <w:p w14:paraId="5D32FA0C" w14:textId="77777777" w:rsidR="0098321F" w:rsidRDefault="0098321F" w:rsidP="0098321F">
      <w:pPr>
        <w:pStyle w:val="ListeParagraf"/>
        <w:tabs>
          <w:tab w:val="left" w:pos="948"/>
        </w:tabs>
        <w:jc w:val="both"/>
        <w:rPr>
          <w:rFonts w:ascii="Times New Roman" w:hAnsi="Times New Roman" w:cs="Times New Roman"/>
          <w:color w:val="000000" w:themeColor="text1"/>
          <w:sz w:val="24"/>
          <w:szCs w:val="24"/>
        </w:rPr>
      </w:pPr>
    </w:p>
    <w:p w14:paraId="1B8C4D4C" w14:textId="2BDCAF0A" w:rsidR="0098321F" w:rsidRPr="00D85C01" w:rsidRDefault="0098321F" w:rsidP="0098321F">
      <w:pPr>
        <w:tabs>
          <w:tab w:val="left" w:pos="948"/>
        </w:tabs>
        <w:spacing w:after="0" w:line="240" w:lineRule="auto"/>
        <w:ind w:firstLine="947"/>
        <w:jc w:val="both"/>
        <w:rPr>
          <w:rFonts w:ascii="Times New Roman" w:eastAsia="Times New Roman" w:hAnsi="Times New Roman" w:cs="Times New Roman"/>
          <w:sz w:val="24"/>
          <w:szCs w:val="24"/>
          <w:lang w:eastAsia="tr-TR"/>
        </w:rPr>
      </w:pPr>
      <w:r>
        <w:rPr>
          <w:rFonts w:ascii="Times New Roman" w:hAnsi="Times New Roman" w:cs="Times New Roman"/>
          <w:bCs/>
          <w:color w:val="000000" w:themeColor="text1"/>
          <w:sz w:val="24"/>
          <w:szCs w:val="24"/>
        </w:rPr>
        <w:tab/>
      </w:r>
      <w:r w:rsidRPr="00D85C01">
        <w:rPr>
          <w:rFonts w:ascii="Times New Roman" w:eastAsia="Times New Roman" w:hAnsi="Times New Roman" w:cs="Times New Roman"/>
          <w:sz w:val="24"/>
          <w:szCs w:val="24"/>
          <w:lang w:eastAsia="tr-TR"/>
        </w:rPr>
        <w:t xml:space="preserve"> </w:t>
      </w:r>
    </w:p>
    <w:p w14:paraId="096B9E62" w14:textId="77777777" w:rsidR="0098321F" w:rsidRDefault="0098321F" w:rsidP="0098321F">
      <w:pPr>
        <w:tabs>
          <w:tab w:val="left" w:pos="948"/>
        </w:tabs>
        <w:spacing w:after="0" w:line="240" w:lineRule="auto"/>
        <w:ind w:firstLine="947"/>
        <w:jc w:val="both"/>
        <w:rPr>
          <w:rFonts w:ascii="Times New Roman" w:hAnsi="Times New Roman" w:cs="Times New Roman"/>
          <w:bCs/>
          <w:color w:val="000000" w:themeColor="text1"/>
          <w:sz w:val="24"/>
          <w:szCs w:val="24"/>
        </w:rPr>
      </w:pPr>
    </w:p>
    <w:p w14:paraId="3E7E0596" w14:textId="77777777" w:rsidR="0098321F" w:rsidRDefault="0098321F" w:rsidP="0098321F">
      <w:pPr>
        <w:tabs>
          <w:tab w:val="left" w:pos="948"/>
        </w:tabs>
        <w:spacing w:after="0" w:line="240" w:lineRule="auto"/>
        <w:ind w:firstLine="947"/>
        <w:jc w:val="both"/>
        <w:rPr>
          <w:rFonts w:ascii="Times New Roman" w:hAnsi="Times New Roman" w:cs="Times New Roman"/>
          <w:bCs/>
          <w:color w:val="000000" w:themeColor="text1"/>
          <w:sz w:val="24"/>
          <w:szCs w:val="24"/>
        </w:rPr>
      </w:pPr>
    </w:p>
    <w:p w14:paraId="0AF5EBEC" w14:textId="77777777" w:rsidR="0098321F" w:rsidRDefault="0098321F" w:rsidP="0098321F">
      <w:pPr>
        <w:tabs>
          <w:tab w:val="left" w:pos="948"/>
        </w:tabs>
        <w:spacing w:after="0" w:line="240" w:lineRule="auto"/>
        <w:ind w:firstLine="947"/>
        <w:jc w:val="both"/>
        <w:rPr>
          <w:rFonts w:ascii="Times New Roman" w:hAnsi="Times New Roman" w:cs="Times New Roman"/>
          <w:bCs/>
          <w:color w:val="000000" w:themeColor="text1"/>
          <w:sz w:val="24"/>
          <w:szCs w:val="24"/>
        </w:rPr>
      </w:pPr>
    </w:p>
    <w:p w14:paraId="1FB3761D" w14:textId="77777777" w:rsidR="0098321F" w:rsidRDefault="0098321F" w:rsidP="0098321F">
      <w:pPr>
        <w:tabs>
          <w:tab w:val="left" w:pos="948"/>
        </w:tabs>
        <w:spacing w:after="0" w:line="240" w:lineRule="auto"/>
        <w:ind w:firstLine="947"/>
        <w:jc w:val="both"/>
        <w:rPr>
          <w:rFonts w:ascii="Times New Roman" w:hAnsi="Times New Roman" w:cs="Times New Roman"/>
          <w:bCs/>
          <w:color w:val="000000" w:themeColor="text1"/>
          <w:sz w:val="24"/>
          <w:szCs w:val="24"/>
        </w:rPr>
      </w:pPr>
    </w:p>
    <w:p w14:paraId="62B44A42" w14:textId="77777777" w:rsidR="0098321F" w:rsidRDefault="0098321F" w:rsidP="0098321F">
      <w:pPr>
        <w:tabs>
          <w:tab w:val="left" w:pos="948"/>
        </w:tabs>
        <w:spacing w:after="0" w:line="240" w:lineRule="auto"/>
        <w:ind w:firstLine="947"/>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r>
    </w:p>
    <w:p w14:paraId="22FA831C" w14:textId="77777777" w:rsidR="0098321F" w:rsidRDefault="0098321F" w:rsidP="0098321F">
      <w:pPr>
        <w:tabs>
          <w:tab w:val="left" w:pos="948"/>
        </w:tabs>
        <w:spacing w:after="0" w:line="240" w:lineRule="auto"/>
        <w:ind w:firstLine="947"/>
        <w:jc w:val="both"/>
        <w:rPr>
          <w:rFonts w:ascii="Times New Roman" w:hAnsi="Times New Roman" w:cs="Times New Roman"/>
          <w:bCs/>
          <w:color w:val="000000" w:themeColor="text1"/>
          <w:sz w:val="24"/>
          <w:szCs w:val="24"/>
        </w:rPr>
      </w:pPr>
    </w:p>
    <w:p w14:paraId="707E103B" w14:textId="3991A1D7" w:rsidR="0098321F" w:rsidRPr="00B61111" w:rsidRDefault="0098321F" w:rsidP="00B61111">
      <w:pPr>
        <w:pStyle w:val="ListeParagraf"/>
        <w:numPr>
          <w:ilvl w:val="0"/>
          <w:numId w:val="2"/>
        </w:numPr>
        <w:tabs>
          <w:tab w:val="left" w:pos="948"/>
        </w:tabs>
        <w:jc w:val="both"/>
        <w:rPr>
          <w:rFonts w:ascii="Times New Roman" w:hAnsi="Times New Roman" w:cs="Times New Roman"/>
          <w:bCs/>
          <w:color w:val="3A3E3F"/>
          <w:sz w:val="24"/>
          <w:szCs w:val="24"/>
        </w:rPr>
      </w:pPr>
      <w:r w:rsidRPr="00B61111">
        <w:rPr>
          <w:rFonts w:ascii="Times New Roman" w:hAnsi="Times New Roman" w:cs="Times New Roman"/>
          <w:bCs/>
          <w:color w:val="3A3E3F"/>
          <w:sz w:val="24"/>
          <w:szCs w:val="24"/>
        </w:rPr>
        <w:t>Belediyelerin soruşturma iş ve işlemleri ise (Belediye Başkanı ve Belediye Meclisi Üyelerine dair soruşturmalar) mali veya idari işlem ayrımı yapılmaksızın İçişleri Bakanlığınca yerine getirilir.</w:t>
      </w:r>
    </w:p>
    <w:p w14:paraId="2F41AD68" w14:textId="34F84662" w:rsidR="0098321F" w:rsidRPr="00B61111" w:rsidRDefault="0098321F" w:rsidP="00B61111">
      <w:pPr>
        <w:pStyle w:val="ListeParagraf"/>
        <w:numPr>
          <w:ilvl w:val="0"/>
          <w:numId w:val="2"/>
        </w:numPr>
        <w:tabs>
          <w:tab w:val="left" w:pos="948"/>
        </w:tabs>
        <w:jc w:val="both"/>
        <w:rPr>
          <w:rFonts w:ascii="Times New Roman" w:hAnsi="Times New Roman" w:cs="Times New Roman"/>
          <w:bCs/>
          <w:color w:val="3A3E3F"/>
          <w:sz w:val="24"/>
          <w:szCs w:val="24"/>
        </w:rPr>
      </w:pPr>
      <w:r w:rsidRPr="00B61111">
        <w:rPr>
          <w:rFonts w:ascii="Times New Roman" w:hAnsi="Times New Roman" w:cs="Times New Roman"/>
          <w:bCs/>
          <w:color w:val="3A3E3F"/>
          <w:sz w:val="24"/>
          <w:szCs w:val="24"/>
        </w:rPr>
        <w:t>İçişleri Bakanlığı belediyelere dair denetim ve soruşturma işlemlerini bakanlık bünyesinde yer alan Mahalli İdareler Kontrolörleri ve/veya Mülkiye Müfettişleri aracılığı ile yerine getirir.</w:t>
      </w:r>
    </w:p>
    <w:p w14:paraId="55EF5C6F" w14:textId="79DD2C45" w:rsidR="0098321F" w:rsidRPr="00B61111" w:rsidRDefault="0098321F" w:rsidP="00B61111">
      <w:pPr>
        <w:pStyle w:val="ListeParagraf"/>
        <w:numPr>
          <w:ilvl w:val="0"/>
          <w:numId w:val="2"/>
        </w:numPr>
        <w:tabs>
          <w:tab w:val="left" w:pos="948"/>
        </w:tabs>
        <w:jc w:val="both"/>
        <w:rPr>
          <w:rFonts w:ascii="Times New Roman" w:hAnsi="Times New Roman" w:cs="Times New Roman"/>
          <w:bCs/>
          <w:color w:val="3A3E3F"/>
          <w:sz w:val="24"/>
          <w:szCs w:val="24"/>
        </w:rPr>
      </w:pPr>
      <w:r w:rsidRPr="00B61111">
        <w:rPr>
          <w:rFonts w:ascii="Times New Roman" w:hAnsi="Times New Roman" w:cs="Times New Roman"/>
          <w:bCs/>
          <w:color w:val="3A3E3F"/>
          <w:sz w:val="24"/>
          <w:szCs w:val="24"/>
        </w:rPr>
        <w:t>Kontrolörler söz konusu denetim ve soruşturma işlemlerini doğrudan İçişleri Bakanı adına yerine getiriler.</w:t>
      </w:r>
    </w:p>
    <w:p w14:paraId="2BA18730" w14:textId="64AF04E8" w:rsidR="0098321F" w:rsidRPr="00B61111" w:rsidRDefault="0098321F" w:rsidP="00B61111">
      <w:pPr>
        <w:pStyle w:val="ListeParagraf"/>
        <w:numPr>
          <w:ilvl w:val="0"/>
          <w:numId w:val="2"/>
        </w:numPr>
        <w:tabs>
          <w:tab w:val="left" w:pos="948"/>
        </w:tabs>
        <w:jc w:val="both"/>
        <w:rPr>
          <w:rFonts w:ascii="Times New Roman" w:hAnsi="Times New Roman" w:cs="Times New Roman"/>
          <w:bCs/>
          <w:color w:val="3A3E3F"/>
          <w:sz w:val="24"/>
          <w:szCs w:val="24"/>
        </w:rPr>
      </w:pPr>
      <w:r w:rsidRPr="00B61111">
        <w:rPr>
          <w:rFonts w:ascii="Times New Roman" w:hAnsi="Times New Roman" w:cs="Times New Roman"/>
          <w:bCs/>
          <w:color w:val="3A3E3F"/>
          <w:sz w:val="24"/>
          <w:szCs w:val="24"/>
        </w:rPr>
        <w:t>Kontrolörler, denetleme sırasında gerekli gördükleri defter, evrak ve belgeleri istemek; bunların onaylı örneklerini veya yolsuzluğun kanıtını oluşturanların asıllarını almak; kasa, depo ve ambarlarını incelemek, saymak ve gerektiğinde mühürlemek yetkisine sahiptir. Kontrolörler, görevleriyle ilgili olarak, diğer kamu kurum ve kuruluşları ile gerçek ve tüzel kişilerden bilgi ve belge isteme yetkisine sahiptir.</w:t>
      </w:r>
    </w:p>
    <w:p w14:paraId="44EBADB1" w14:textId="0BC07F9E" w:rsidR="008D547C" w:rsidRPr="00B61111" w:rsidRDefault="0098321F" w:rsidP="00B61111">
      <w:pPr>
        <w:pStyle w:val="ListeParagraf"/>
        <w:numPr>
          <w:ilvl w:val="0"/>
          <w:numId w:val="2"/>
        </w:numPr>
        <w:tabs>
          <w:tab w:val="left" w:pos="948"/>
        </w:tabs>
        <w:jc w:val="both"/>
        <w:rPr>
          <w:rFonts w:ascii="Times New Roman" w:hAnsi="Times New Roman" w:cs="Times New Roman"/>
          <w:bCs/>
          <w:color w:val="3A3E3F"/>
          <w:sz w:val="24"/>
          <w:szCs w:val="24"/>
        </w:rPr>
      </w:pPr>
      <w:r w:rsidRPr="00B61111">
        <w:rPr>
          <w:rFonts w:ascii="Times New Roman" w:hAnsi="Times New Roman" w:cs="Times New Roman"/>
          <w:bCs/>
          <w:color w:val="3A3E3F"/>
          <w:sz w:val="24"/>
          <w:szCs w:val="24"/>
        </w:rPr>
        <w:t xml:space="preserve">Kontrolörlerin görev merkezleri Ankara, İstanbul ve İzmir’dir. </w:t>
      </w:r>
    </w:p>
    <w:p w14:paraId="4EB51595" w14:textId="709A229D" w:rsidR="008D547C" w:rsidRDefault="00B61111" w:rsidP="008F599E">
      <w:pPr>
        <w:ind w:firstLine="708"/>
        <w:jc w:val="both"/>
        <w:rPr>
          <w:rFonts w:ascii="Times New Roman" w:hAnsi="Times New Roman" w:cs="Times New Roman"/>
          <w:bCs/>
          <w:color w:val="3A3E3F"/>
          <w:sz w:val="24"/>
          <w:szCs w:val="24"/>
        </w:rPr>
      </w:pPr>
      <w:r>
        <w:rPr>
          <w:noProof/>
          <w:lang w:eastAsia="tr-TR"/>
        </w:rPr>
        <mc:AlternateContent>
          <mc:Choice Requires="wps">
            <w:drawing>
              <wp:anchor distT="0" distB="0" distL="114300" distR="114300" simplePos="0" relativeHeight="251686912" behindDoc="0" locked="0" layoutInCell="1" allowOverlap="1" wp14:anchorId="12ABC1E9" wp14:editId="666F64D4">
                <wp:simplePos x="0" y="0"/>
                <wp:positionH relativeFrom="column">
                  <wp:posOffset>719455</wp:posOffset>
                </wp:positionH>
                <wp:positionV relativeFrom="paragraph">
                  <wp:posOffset>180975</wp:posOffset>
                </wp:positionV>
                <wp:extent cx="4377690" cy="1059180"/>
                <wp:effectExtent l="19050" t="0" r="41910" b="26670"/>
                <wp:wrapNone/>
                <wp:docPr id="8" name="Şerit: Aşağı Bükülmüş 8"/>
                <wp:cNvGraphicFramePr/>
                <a:graphic xmlns:a="http://schemas.openxmlformats.org/drawingml/2006/main">
                  <a:graphicData uri="http://schemas.microsoft.com/office/word/2010/wordprocessingShape">
                    <wps:wsp>
                      <wps:cNvSpPr/>
                      <wps:spPr>
                        <a:xfrm>
                          <a:off x="0" y="0"/>
                          <a:ext cx="4377690" cy="1059180"/>
                        </a:xfrm>
                        <a:prstGeom prst="ribbon">
                          <a:avLst>
                            <a:gd name="adj1" fmla="val 13070"/>
                            <a:gd name="adj2" fmla="val 50000"/>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CDC886B" w14:textId="77777777" w:rsidR="0006645E" w:rsidRPr="00EE0E72" w:rsidRDefault="0006645E" w:rsidP="0006645E">
                            <w:pPr>
                              <w:spacing w:before="120" w:after="0" w:line="240" w:lineRule="auto"/>
                              <w:jc w:val="center"/>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0E72">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Dernekler Denetçiliği</w:t>
                            </w:r>
                          </w:p>
                          <w:p w14:paraId="72F9964F" w14:textId="77777777" w:rsidR="008F599E" w:rsidRPr="00EE0E72" w:rsidRDefault="008F599E" w:rsidP="008F599E">
                            <w:pPr>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BC1E9" id="Şerit: Aşağı Bükülmüş 8" o:spid="_x0000_s1055" type="#_x0000_t53" style="position:absolute;left:0;text-align:left;margin-left:56.65pt;margin-top:14.25pt;width:344.7pt;height:83.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" adj=",2823" fillcolor="#deeaf6 [664]" strokecolor="#1f3763 [1604]" strokeweight="1pt">
                <v:stroke joinstyle="miter"/>
                <v:textbox>
                  <w:txbxContent>
                    <w:p w14:paraId="4CDC886B" w14:textId="77777777" w:rsidR="0006645E" w:rsidRPr="00EE0E72" w:rsidRDefault="0006645E" w:rsidP="0006645E">
                      <w:pPr>
                        <w:spacing w:before="120" w:after="0" w:line="240" w:lineRule="auto"/>
                        <w:jc w:val="center"/>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0E72">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Dernekler Denetçiliği</w:t>
                      </w:r>
                    </w:p>
                    <w:p w14:paraId="72F9964F" w14:textId="77777777" w:rsidR="008F599E" w:rsidRPr="00EE0E72" w:rsidRDefault="008F599E" w:rsidP="008F599E">
                      <w:pPr>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14:paraId="57E58B4C" w14:textId="77777777" w:rsidR="008D547C" w:rsidRDefault="008D547C" w:rsidP="008F599E">
      <w:pPr>
        <w:ind w:firstLine="708"/>
        <w:jc w:val="both"/>
        <w:rPr>
          <w:rFonts w:ascii="Times New Roman" w:hAnsi="Times New Roman" w:cs="Times New Roman"/>
          <w:bCs/>
          <w:color w:val="3A3E3F"/>
          <w:sz w:val="24"/>
          <w:szCs w:val="24"/>
        </w:rPr>
      </w:pPr>
    </w:p>
    <w:p w14:paraId="5AC8ACC5" w14:textId="10B0FB01" w:rsidR="008F599E" w:rsidRDefault="008F599E" w:rsidP="008F599E">
      <w:pPr>
        <w:ind w:firstLine="708"/>
        <w:jc w:val="both"/>
        <w:rPr>
          <w:rFonts w:ascii="Times New Roman" w:hAnsi="Times New Roman" w:cs="Times New Roman"/>
          <w:bCs/>
          <w:color w:val="3A3E3F"/>
          <w:sz w:val="24"/>
          <w:szCs w:val="24"/>
        </w:rPr>
      </w:pPr>
    </w:p>
    <w:p w14:paraId="06081DA6" w14:textId="00661E35" w:rsidR="0006645E" w:rsidRPr="0006645E" w:rsidRDefault="0006645E" w:rsidP="0006645E">
      <w:pPr>
        <w:rPr>
          <w:rFonts w:ascii="Times New Roman" w:hAnsi="Times New Roman" w:cs="Times New Roman"/>
          <w:sz w:val="24"/>
          <w:szCs w:val="24"/>
        </w:rPr>
      </w:pPr>
    </w:p>
    <w:p w14:paraId="68A193DE" w14:textId="19B2A9D5" w:rsidR="0006645E" w:rsidRDefault="0006645E" w:rsidP="0006645E">
      <w:pPr>
        <w:rPr>
          <w:rFonts w:ascii="Times New Roman" w:hAnsi="Times New Roman" w:cs="Times New Roman"/>
          <w:bCs/>
          <w:color w:val="3A3E3F"/>
          <w:sz w:val="24"/>
          <w:szCs w:val="24"/>
        </w:rPr>
      </w:pPr>
    </w:p>
    <w:p w14:paraId="762A0DBE" w14:textId="5CFA812D" w:rsidR="0006645E" w:rsidRDefault="0006645E" w:rsidP="0006645E">
      <w:pPr>
        <w:tabs>
          <w:tab w:val="left" w:pos="1368"/>
        </w:tabs>
        <w:ind w:left="708"/>
        <w:jc w:val="both"/>
        <w:rPr>
          <w:rFonts w:ascii="Times New Roman" w:hAnsi="Times New Roman" w:cs="Times New Roman"/>
          <w:sz w:val="24"/>
          <w:szCs w:val="24"/>
        </w:rPr>
      </w:pPr>
      <w:r>
        <w:rPr>
          <w:rFonts w:ascii="Times New Roman" w:hAnsi="Times New Roman" w:cs="Times New Roman"/>
          <w:sz w:val="24"/>
          <w:szCs w:val="24"/>
        </w:rPr>
        <w:t xml:space="preserve">İçişleri Bakanlığı merkez birimlerinden </w:t>
      </w:r>
      <w:r w:rsidRPr="0072543D">
        <w:rPr>
          <w:rFonts w:ascii="Times New Roman" w:hAnsi="Times New Roman" w:cs="Times New Roman"/>
          <w:sz w:val="24"/>
          <w:szCs w:val="24"/>
        </w:rPr>
        <w:t>“Sivil Toplumla İlişkiler Genel Müdürlüğünde”</w:t>
      </w:r>
      <w:r>
        <w:rPr>
          <w:rFonts w:ascii="Times New Roman" w:hAnsi="Times New Roman" w:cs="Times New Roman"/>
          <w:b/>
          <w:sz w:val="24"/>
          <w:szCs w:val="24"/>
        </w:rPr>
        <w:t xml:space="preserve"> </w:t>
      </w:r>
      <w:r w:rsidRPr="0006645E">
        <w:rPr>
          <w:rFonts w:ascii="Times New Roman" w:hAnsi="Times New Roman" w:cs="Times New Roman"/>
          <w:sz w:val="24"/>
          <w:szCs w:val="24"/>
        </w:rPr>
        <w:t>istihdam edilirler.</w:t>
      </w:r>
      <w:r>
        <w:rPr>
          <w:rFonts w:ascii="Times New Roman" w:hAnsi="Times New Roman" w:cs="Times New Roman"/>
          <w:sz w:val="24"/>
          <w:szCs w:val="24"/>
        </w:rPr>
        <w:t xml:space="preserve"> </w:t>
      </w:r>
    </w:p>
    <w:p w14:paraId="0B6CAE73" w14:textId="294A48FB" w:rsidR="0006645E" w:rsidRDefault="0006645E" w:rsidP="0006645E">
      <w:pPr>
        <w:ind w:firstLine="708"/>
        <w:rPr>
          <w:rFonts w:ascii="Times New Roman" w:hAnsi="Times New Roman" w:cs="Times New Roman"/>
          <w:b/>
          <w:bCs/>
          <w:color w:val="3A3E3F"/>
          <w:sz w:val="28"/>
          <w:szCs w:val="24"/>
          <w:u w:val="single"/>
        </w:rPr>
      </w:pPr>
      <w:r w:rsidRPr="00BC5E15">
        <w:rPr>
          <w:rFonts w:ascii="Times New Roman" w:hAnsi="Times New Roman" w:cs="Times New Roman"/>
          <w:b/>
          <w:bCs/>
          <w:color w:val="3A3E3F"/>
          <w:sz w:val="28"/>
          <w:szCs w:val="24"/>
          <w:u w:val="single"/>
        </w:rPr>
        <w:t>Başvuru Şartları</w:t>
      </w:r>
    </w:p>
    <w:p w14:paraId="21DE85B3" w14:textId="77CFF43B" w:rsidR="00255550" w:rsidRPr="00255550" w:rsidRDefault="00255550" w:rsidP="00255550">
      <w:pPr>
        <w:pStyle w:val="ListeParagraf"/>
        <w:numPr>
          <w:ilvl w:val="0"/>
          <w:numId w:val="2"/>
        </w:numPr>
        <w:tabs>
          <w:tab w:val="left" w:pos="948"/>
        </w:tabs>
        <w:jc w:val="both"/>
        <w:rPr>
          <w:rFonts w:ascii="Times New Roman" w:hAnsi="Times New Roman" w:cs="Times New Roman"/>
          <w:bCs/>
          <w:color w:val="3A3E3F"/>
          <w:sz w:val="24"/>
          <w:szCs w:val="24"/>
        </w:rPr>
      </w:pPr>
      <w:bookmarkStart w:id="13" w:name="_Hlk2418611"/>
      <w:r w:rsidRPr="00255550">
        <w:rPr>
          <w:rFonts w:ascii="Times New Roman" w:hAnsi="Times New Roman" w:cs="Times New Roman"/>
          <w:bCs/>
          <w:color w:val="3A3E3F"/>
          <w:sz w:val="24"/>
          <w:szCs w:val="24"/>
        </w:rPr>
        <w:t>657 sayılı Devlet Memurları Kanunu’nun 48 inci maddesinin (A) fıkrasında sayılan şartları taşımak,</w:t>
      </w:r>
    </w:p>
    <w:bookmarkEnd w:id="13"/>
    <w:p w14:paraId="3277C508" w14:textId="511C02A3" w:rsidR="0006645E" w:rsidRPr="0006645E" w:rsidRDefault="0006645E" w:rsidP="0006645E">
      <w:pPr>
        <w:pStyle w:val="ListeParagraf"/>
        <w:numPr>
          <w:ilvl w:val="0"/>
          <w:numId w:val="2"/>
        </w:numPr>
        <w:tabs>
          <w:tab w:val="left" w:pos="948"/>
        </w:tabs>
        <w:jc w:val="both"/>
        <w:rPr>
          <w:rFonts w:ascii="Times New Roman" w:hAnsi="Times New Roman" w:cs="Times New Roman"/>
          <w:bCs/>
          <w:color w:val="3A3E3F"/>
          <w:sz w:val="24"/>
          <w:szCs w:val="24"/>
        </w:rPr>
      </w:pPr>
      <w:r w:rsidRPr="0006645E">
        <w:rPr>
          <w:rFonts w:ascii="Times New Roman" w:hAnsi="Times New Roman" w:cs="Times New Roman"/>
          <w:bCs/>
          <w:color w:val="3A3E3F"/>
          <w:sz w:val="24"/>
          <w:szCs w:val="24"/>
        </w:rPr>
        <w:lastRenderedPageBreak/>
        <w:t>En az dört yıllık lisans eğitimi veren hukuk, siyasal bilgiler, iktisat, işletme, iktisadi ve idari bilimler fakültelerinden veya bunlara denkliği yetkili makamlarca kabul edilen yurt içi ve yurt dışındaki öğrenim kurumlarından birisini bitirmiş olma</w:t>
      </w:r>
      <w:r w:rsidR="00653D73">
        <w:rPr>
          <w:rFonts w:ascii="Times New Roman" w:hAnsi="Times New Roman" w:cs="Times New Roman"/>
          <w:bCs/>
          <w:color w:val="3A3E3F"/>
          <w:sz w:val="24"/>
          <w:szCs w:val="24"/>
        </w:rPr>
        <w:t>k.</w:t>
      </w:r>
    </w:p>
    <w:p w14:paraId="37CE95E1" w14:textId="49305D42" w:rsidR="0006645E" w:rsidRPr="0006645E" w:rsidRDefault="0006645E" w:rsidP="0006645E">
      <w:pPr>
        <w:pStyle w:val="ListeParagraf"/>
        <w:numPr>
          <w:ilvl w:val="0"/>
          <w:numId w:val="2"/>
        </w:numPr>
        <w:tabs>
          <w:tab w:val="left" w:pos="948"/>
        </w:tabs>
        <w:jc w:val="both"/>
        <w:rPr>
          <w:rFonts w:ascii="Times New Roman" w:hAnsi="Times New Roman" w:cs="Times New Roman"/>
          <w:bCs/>
          <w:color w:val="3A3E3F"/>
          <w:sz w:val="24"/>
          <w:szCs w:val="24"/>
        </w:rPr>
      </w:pPr>
      <w:r w:rsidRPr="0006645E">
        <w:rPr>
          <w:rFonts w:ascii="Times New Roman" w:hAnsi="Times New Roman" w:cs="Times New Roman"/>
          <w:bCs/>
          <w:color w:val="3A3E3F"/>
          <w:sz w:val="24"/>
          <w:szCs w:val="24"/>
        </w:rPr>
        <w:t>Sınavın yapıldığı yılın ocak ayının birinci günü itibarıyla otuz beş yaşını doldurmamış olma</w:t>
      </w:r>
      <w:r w:rsidR="00653D73">
        <w:rPr>
          <w:rFonts w:ascii="Times New Roman" w:hAnsi="Times New Roman" w:cs="Times New Roman"/>
          <w:bCs/>
          <w:color w:val="3A3E3F"/>
          <w:sz w:val="24"/>
          <w:szCs w:val="24"/>
        </w:rPr>
        <w:t>k.</w:t>
      </w:r>
    </w:p>
    <w:p w14:paraId="0B58A7A4" w14:textId="77777777" w:rsidR="0006645E" w:rsidRPr="0006645E" w:rsidRDefault="0006645E" w:rsidP="0006645E">
      <w:pPr>
        <w:pStyle w:val="ListeParagraf"/>
        <w:numPr>
          <w:ilvl w:val="0"/>
          <w:numId w:val="2"/>
        </w:numPr>
        <w:tabs>
          <w:tab w:val="left" w:pos="948"/>
        </w:tabs>
        <w:jc w:val="both"/>
        <w:rPr>
          <w:rFonts w:ascii="Times New Roman" w:hAnsi="Times New Roman" w:cs="Times New Roman"/>
          <w:bCs/>
          <w:color w:val="3A3E3F"/>
          <w:sz w:val="24"/>
          <w:szCs w:val="24"/>
        </w:rPr>
      </w:pPr>
      <w:r w:rsidRPr="0006645E">
        <w:rPr>
          <w:rFonts w:ascii="Times New Roman" w:hAnsi="Times New Roman" w:cs="Times New Roman"/>
          <w:bCs/>
          <w:color w:val="3A3E3F"/>
          <w:sz w:val="24"/>
          <w:szCs w:val="24"/>
        </w:rPr>
        <w:t xml:space="preserve">ÖSYM tarafından “Kamu Personel Seçme Sınavı KPSSP23 puan türünden en az 70 ve üzerinde puan almış olma şartları aranır. </w:t>
      </w:r>
    </w:p>
    <w:p w14:paraId="6323FC51" w14:textId="77777777" w:rsidR="0006645E" w:rsidRPr="0006645E" w:rsidRDefault="0006645E" w:rsidP="0006645E">
      <w:pPr>
        <w:pStyle w:val="ListeParagraf"/>
        <w:numPr>
          <w:ilvl w:val="0"/>
          <w:numId w:val="2"/>
        </w:numPr>
        <w:tabs>
          <w:tab w:val="left" w:pos="948"/>
        </w:tabs>
        <w:jc w:val="both"/>
        <w:rPr>
          <w:rFonts w:ascii="Times New Roman" w:hAnsi="Times New Roman" w:cs="Times New Roman"/>
          <w:bCs/>
          <w:color w:val="3A3E3F"/>
          <w:sz w:val="24"/>
          <w:szCs w:val="24"/>
        </w:rPr>
      </w:pPr>
      <w:r w:rsidRPr="0006645E">
        <w:rPr>
          <w:rFonts w:ascii="Times New Roman" w:hAnsi="Times New Roman" w:cs="Times New Roman"/>
          <w:bCs/>
          <w:color w:val="3A3E3F"/>
          <w:sz w:val="24"/>
          <w:szCs w:val="24"/>
        </w:rPr>
        <w:t>Başvuruda bulunanlardan en yüksek puanlı adaylardan başlayarak puan sırasına göre sözlü sınava alınır.</w:t>
      </w:r>
    </w:p>
    <w:p w14:paraId="015273A0" w14:textId="4BC3D0BB" w:rsidR="00653D73" w:rsidRDefault="00653D73" w:rsidP="00653D73">
      <w:pPr>
        <w:ind w:firstLine="708"/>
        <w:rPr>
          <w:rFonts w:ascii="Times New Roman" w:hAnsi="Times New Roman" w:cs="Times New Roman"/>
          <w:b/>
          <w:bCs/>
          <w:color w:val="3A3E3F"/>
          <w:sz w:val="28"/>
          <w:szCs w:val="24"/>
          <w:u w:val="single"/>
        </w:rPr>
      </w:pPr>
      <w:bookmarkStart w:id="14" w:name="_Hlk2286812"/>
      <w:r w:rsidRPr="003B3720">
        <w:rPr>
          <w:rFonts w:ascii="Times New Roman" w:hAnsi="Times New Roman" w:cs="Times New Roman"/>
          <w:b/>
          <w:bCs/>
          <w:color w:val="3A3E3F"/>
          <w:sz w:val="28"/>
          <w:szCs w:val="24"/>
          <w:u w:val="single"/>
        </w:rPr>
        <w:t>Görev</w:t>
      </w:r>
      <w:r w:rsidR="00813173">
        <w:rPr>
          <w:rFonts w:ascii="Times New Roman" w:hAnsi="Times New Roman" w:cs="Times New Roman"/>
          <w:b/>
          <w:bCs/>
          <w:color w:val="3A3E3F"/>
          <w:sz w:val="28"/>
          <w:szCs w:val="24"/>
          <w:u w:val="single"/>
        </w:rPr>
        <w:t xml:space="preserve">, </w:t>
      </w:r>
      <w:r w:rsidRPr="003B3720">
        <w:rPr>
          <w:rFonts w:ascii="Times New Roman" w:hAnsi="Times New Roman" w:cs="Times New Roman"/>
          <w:b/>
          <w:bCs/>
          <w:color w:val="3A3E3F"/>
          <w:sz w:val="28"/>
          <w:szCs w:val="24"/>
          <w:u w:val="single"/>
        </w:rPr>
        <w:t>Yetki</w:t>
      </w:r>
      <w:r w:rsidR="00813173">
        <w:rPr>
          <w:rFonts w:ascii="Times New Roman" w:hAnsi="Times New Roman" w:cs="Times New Roman"/>
          <w:b/>
          <w:bCs/>
          <w:color w:val="3A3E3F"/>
          <w:sz w:val="28"/>
          <w:szCs w:val="24"/>
          <w:u w:val="single"/>
        </w:rPr>
        <w:t xml:space="preserve"> ve Sorumlulukları</w:t>
      </w:r>
    </w:p>
    <w:bookmarkEnd w:id="14"/>
    <w:p w14:paraId="2BE96730" w14:textId="33F5FEA5" w:rsidR="00653D73" w:rsidRPr="00653D73" w:rsidRDefault="00653D73" w:rsidP="00653D73">
      <w:pPr>
        <w:pStyle w:val="ListeParagraf"/>
        <w:numPr>
          <w:ilvl w:val="0"/>
          <w:numId w:val="2"/>
        </w:numPr>
        <w:tabs>
          <w:tab w:val="left" w:pos="948"/>
        </w:tabs>
        <w:jc w:val="both"/>
        <w:rPr>
          <w:rFonts w:ascii="Times New Roman" w:hAnsi="Times New Roman" w:cs="Times New Roman"/>
          <w:bCs/>
          <w:color w:val="3A3E3F"/>
          <w:sz w:val="24"/>
          <w:szCs w:val="24"/>
        </w:rPr>
      </w:pPr>
      <w:r w:rsidRPr="00653D73">
        <w:rPr>
          <w:rFonts w:ascii="Times New Roman" w:hAnsi="Times New Roman" w:cs="Times New Roman"/>
          <w:bCs/>
          <w:color w:val="3A3E3F"/>
          <w:sz w:val="24"/>
          <w:szCs w:val="24"/>
        </w:rPr>
        <w:t>Denetçiler, derneklerin yönetim yerleri, müesseseleri, iktisadi işletmeleri ve her çeşit eklentileri, defterleri, hesap ve işlemleri ile tüzüklerinde gösterilen amaç doğrultusunda faaliyet gösterip göstermediklerini denetlemekle, verilen inceleme ve araştırma görevlerini yerine getirmekle görevlidir</w:t>
      </w:r>
      <w:r>
        <w:rPr>
          <w:rFonts w:ascii="Times New Roman" w:hAnsi="Times New Roman" w:cs="Times New Roman"/>
          <w:bCs/>
          <w:color w:val="3A3E3F"/>
          <w:sz w:val="24"/>
          <w:szCs w:val="24"/>
        </w:rPr>
        <w:t>.</w:t>
      </w:r>
    </w:p>
    <w:p w14:paraId="34285E00" w14:textId="77777777" w:rsidR="00653D73" w:rsidRPr="00653D73" w:rsidRDefault="00653D73" w:rsidP="00653D73">
      <w:pPr>
        <w:pStyle w:val="ListeParagraf"/>
        <w:numPr>
          <w:ilvl w:val="0"/>
          <w:numId w:val="2"/>
        </w:numPr>
        <w:tabs>
          <w:tab w:val="left" w:pos="948"/>
        </w:tabs>
        <w:jc w:val="both"/>
        <w:rPr>
          <w:rFonts w:ascii="Times New Roman" w:hAnsi="Times New Roman" w:cs="Times New Roman"/>
          <w:bCs/>
          <w:color w:val="3A3E3F"/>
          <w:sz w:val="24"/>
          <w:szCs w:val="24"/>
        </w:rPr>
      </w:pPr>
      <w:r w:rsidRPr="00653D73">
        <w:rPr>
          <w:rFonts w:ascii="Times New Roman" w:hAnsi="Times New Roman" w:cs="Times New Roman"/>
          <w:bCs/>
          <w:color w:val="3A3E3F"/>
          <w:sz w:val="24"/>
          <w:szCs w:val="24"/>
        </w:rPr>
        <w:t>Denetçiler, denetleme sırasında gerekli gördükleri defter, evrak ve belgeleri istemek; bunların onaylı örneklerini veya yolsuzluğun kanıtını oluşturanların asıllarını almak; kasa, depo ve ambarlarını incelemek, saymak ve gerektiğinde mühürlemek yetkisine sahiptir. Denetçiler, görevleriyle ilgili olarak, diğer kamu kurum ve kuruluşları ile gerçek ve tüzel kişilerden bilgi ve belge isteme yetkisine sahiptir.</w:t>
      </w:r>
    </w:p>
    <w:p w14:paraId="0BAAFD5F" w14:textId="77777777" w:rsidR="00653D73" w:rsidRPr="00653D73" w:rsidRDefault="00653D73" w:rsidP="00653D73">
      <w:pPr>
        <w:pStyle w:val="ListeParagraf"/>
        <w:numPr>
          <w:ilvl w:val="0"/>
          <w:numId w:val="2"/>
        </w:numPr>
        <w:tabs>
          <w:tab w:val="left" w:pos="948"/>
        </w:tabs>
        <w:jc w:val="both"/>
        <w:rPr>
          <w:rFonts w:ascii="Times New Roman" w:hAnsi="Times New Roman" w:cs="Times New Roman"/>
          <w:bCs/>
          <w:color w:val="3A3E3F"/>
          <w:sz w:val="24"/>
          <w:szCs w:val="24"/>
        </w:rPr>
      </w:pPr>
      <w:r w:rsidRPr="00653D73">
        <w:rPr>
          <w:rFonts w:ascii="Times New Roman" w:hAnsi="Times New Roman" w:cs="Times New Roman"/>
          <w:bCs/>
          <w:color w:val="3A3E3F"/>
          <w:sz w:val="24"/>
          <w:szCs w:val="24"/>
        </w:rPr>
        <w:t>Denetçilerin görev merkezi Ankara’dır. Ancak, ihtiyaca göre Başkanın teklifi Bakanlık Makamının onayı ile İstanbul ve İzmir illerinde Grup Başkanlıkları oluşturulabilir.</w:t>
      </w:r>
    </w:p>
    <w:p w14:paraId="39C6D10C" w14:textId="39DCE7EC" w:rsidR="00653D73" w:rsidRPr="00653D73" w:rsidRDefault="00653D73" w:rsidP="00653D73">
      <w:pPr>
        <w:pStyle w:val="ListeParagraf"/>
        <w:numPr>
          <w:ilvl w:val="0"/>
          <w:numId w:val="2"/>
        </w:numPr>
        <w:tabs>
          <w:tab w:val="left" w:pos="948"/>
        </w:tabs>
        <w:jc w:val="both"/>
        <w:rPr>
          <w:rFonts w:ascii="Times New Roman" w:hAnsi="Times New Roman" w:cs="Times New Roman"/>
          <w:bCs/>
          <w:color w:val="3A3E3F"/>
          <w:sz w:val="24"/>
          <w:szCs w:val="24"/>
        </w:rPr>
      </w:pPr>
      <w:r w:rsidRPr="00653D73">
        <w:rPr>
          <w:rFonts w:ascii="Times New Roman" w:hAnsi="Times New Roman" w:cs="Times New Roman"/>
          <w:bCs/>
          <w:color w:val="3A3E3F"/>
          <w:sz w:val="24"/>
          <w:szCs w:val="24"/>
        </w:rPr>
        <w:t>Grup Başkanlıkları; doğrudan Başkanlığa bağlı olup, Grup Başkanlığının yönetim ve çalışmaları Grup Başkanı tarafından düzenlenir. Grup Başkanları ve Denetçilerin gruplarda görevlendirilmesi Başkanın teklifi ve Bakanlık Makamının onayı ile yapılır.</w:t>
      </w:r>
    </w:p>
    <w:p w14:paraId="3DB18880" w14:textId="27DDC790" w:rsidR="0006645E" w:rsidRDefault="00813173" w:rsidP="00653D73">
      <w:pPr>
        <w:pStyle w:val="ListeParagraf"/>
        <w:tabs>
          <w:tab w:val="left" w:pos="948"/>
        </w:tabs>
        <w:jc w:val="both"/>
        <w:rPr>
          <w:rFonts w:ascii="Times New Roman" w:hAnsi="Times New Roman" w:cs="Times New Roman"/>
          <w:bCs/>
          <w:color w:val="3A3E3F"/>
          <w:sz w:val="24"/>
          <w:szCs w:val="24"/>
        </w:rPr>
      </w:pPr>
      <w:r>
        <w:rPr>
          <w:noProof/>
          <w:lang w:eastAsia="tr-TR"/>
        </w:rPr>
        <mc:AlternateContent>
          <mc:Choice Requires="wps">
            <w:drawing>
              <wp:anchor distT="0" distB="0" distL="114300" distR="114300" simplePos="0" relativeHeight="251688960" behindDoc="0" locked="0" layoutInCell="1" allowOverlap="1" wp14:anchorId="020BBB6F" wp14:editId="499FE464">
                <wp:simplePos x="0" y="0"/>
                <wp:positionH relativeFrom="column">
                  <wp:posOffset>681355</wp:posOffset>
                </wp:positionH>
                <wp:positionV relativeFrom="paragraph">
                  <wp:posOffset>189865</wp:posOffset>
                </wp:positionV>
                <wp:extent cx="4377690" cy="1059180"/>
                <wp:effectExtent l="19050" t="0" r="41910" b="26670"/>
                <wp:wrapNone/>
                <wp:docPr id="9" name="Şerit: Aşağı Bükülmüş 9"/>
                <wp:cNvGraphicFramePr/>
                <a:graphic xmlns:a="http://schemas.openxmlformats.org/drawingml/2006/main">
                  <a:graphicData uri="http://schemas.microsoft.com/office/word/2010/wordprocessingShape">
                    <wps:wsp>
                      <wps:cNvSpPr/>
                      <wps:spPr>
                        <a:xfrm>
                          <a:off x="0" y="0"/>
                          <a:ext cx="4377690" cy="1059180"/>
                        </a:xfrm>
                        <a:prstGeom prst="ribbon">
                          <a:avLst>
                            <a:gd name="adj1" fmla="val 7315"/>
                            <a:gd name="adj2" fmla="val 50000"/>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C41B939" w14:textId="20915F39" w:rsidR="00653D73" w:rsidRPr="00EE0E72" w:rsidRDefault="00653D73" w:rsidP="00653D73">
                            <w:pPr>
                              <w:tabs>
                                <w:tab w:val="left" w:pos="6629"/>
                              </w:tabs>
                              <w:spacing w:before="120" w:after="0" w:line="240" w:lineRule="auto"/>
                              <w:jc w:val="center"/>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0E72">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Göç Uzmanlığı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BBB6F" id="Şerit: Aşağı Bükülmüş 9" o:spid="_x0000_s1056" type="#_x0000_t53" style="position:absolute;left:0;text-align:left;margin-left:53.65pt;margin-top:14.95pt;width:344.7pt;height:83.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" adj=",1580" fillcolor="#deeaf6 [664]" strokecolor="#1f3763 [1604]" strokeweight="1pt">
                <v:stroke joinstyle="miter"/>
                <v:textbox>
                  <w:txbxContent>
                    <w:p w14:paraId="0C41B939" w14:textId="20915F39" w:rsidR="00653D73" w:rsidRPr="00EE0E72" w:rsidRDefault="00653D73" w:rsidP="00653D73">
                      <w:pPr>
                        <w:tabs>
                          <w:tab w:val="left" w:pos="6629"/>
                        </w:tabs>
                        <w:spacing w:before="120" w:after="0" w:line="240" w:lineRule="auto"/>
                        <w:jc w:val="center"/>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0E72">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Göç Uzmanlığı</w:t>
                      </w:r>
                    </w:p>
                  </w:txbxContent>
                </v:textbox>
              </v:shape>
            </w:pict>
          </mc:Fallback>
        </mc:AlternateContent>
      </w:r>
    </w:p>
    <w:p w14:paraId="3BB532D6" w14:textId="645B9130" w:rsidR="00653D73" w:rsidRDefault="00653D73" w:rsidP="00653D73">
      <w:pPr>
        <w:pStyle w:val="ListeParagraf"/>
        <w:tabs>
          <w:tab w:val="left" w:pos="948"/>
        </w:tabs>
        <w:jc w:val="both"/>
        <w:rPr>
          <w:rFonts w:ascii="Times New Roman" w:hAnsi="Times New Roman" w:cs="Times New Roman"/>
          <w:bCs/>
          <w:color w:val="3A3E3F"/>
          <w:sz w:val="24"/>
          <w:szCs w:val="24"/>
        </w:rPr>
      </w:pPr>
    </w:p>
    <w:p w14:paraId="0942C954" w14:textId="2B9E3A7A" w:rsidR="008D547C" w:rsidRDefault="008D547C" w:rsidP="00653D73">
      <w:pPr>
        <w:pStyle w:val="ListeParagraf"/>
        <w:tabs>
          <w:tab w:val="left" w:pos="948"/>
        </w:tabs>
        <w:jc w:val="both"/>
        <w:rPr>
          <w:rFonts w:ascii="Times New Roman" w:hAnsi="Times New Roman" w:cs="Times New Roman"/>
          <w:bCs/>
          <w:color w:val="3A3E3F"/>
          <w:sz w:val="24"/>
          <w:szCs w:val="24"/>
        </w:rPr>
      </w:pPr>
    </w:p>
    <w:p w14:paraId="3DA3083E" w14:textId="66B7B2F7" w:rsidR="008D547C" w:rsidRDefault="008D547C" w:rsidP="00653D73">
      <w:pPr>
        <w:pStyle w:val="ListeParagraf"/>
        <w:tabs>
          <w:tab w:val="left" w:pos="948"/>
        </w:tabs>
        <w:jc w:val="both"/>
        <w:rPr>
          <w:rFonts w:ascii="Times New Roman" w:hAnsi="Times New Roman" w:cs="Times New Roman"/>
          <w:bCs/>
          <w:color w:val="3A3E3F"/>
          <w:sz w:val="24"/>
          <w:szCs w:val="24"/>
        </w:rPr>
      </w:pPr>
    </w:p>
    <w:p w14:paraId="51D6CC62" w14:textId="77777777" w:rsidR="00732275" w:rsidRDefault="00732275" w:rsidP="00653D73">
      <w:pPr>
        <w:pStyle w:val="ListeParagraf"/>
        <w:tabs>
          <w:tab w:val="left" w:pos="948"/>
        </w:tabs>
        <w:jc w:val="both"/>
        <w:rPr>
          <w:rFonts w:ascii="Times New Roman" w:hAnsi="Times New Roman" w:cs="Times New Roman"/>
          <w:bCs/>
          <w:color w:val="3A3E3F"/>
          <w:sz w:val="24"/>
          <w:szCs w:val="24"/>
        </w:rPr>
      </w:pPr>
    </w:p>
    <w:p w14:paraId="77CA42B9" w14:textId="77777777" w:rsidR="00732275" w:rsidRPr="00813173" w:rsidRDefault="00732275" w:rsidP="00813173">
      <w:pPr>
        <w:tabs>
          <w:tab w:val="left" w:pos="948"/>
        </w:tabs>
        <w:jc w:val="both"/>
        <w:rPr>
          <w:rFonts w:ascii="Times New Roman" w:hAnsi="Times New Roman" w:cs="Times New Roman"/>
          <w:bCs/>
          <w:color w:val="3A3E3F"/>
          <w:sz w:val="24"/>
          <w:szCs w:val="24"/>
        </w:rPr>
      </w:pPr>
    </w:p>
    <w:p w14:paraId="72A9BD02" w14:textId="0D6BB34D" w:rsidR="008D547C" w:rsidRDefault="002B7009" w:rsidP="00653D73">
      <w:pPr>
        <w:pStyle w:val="ListeParagraf"/>
        <w:tabs>
          <w:tab w:val="left" w:pos="948"/>
        </w:tabs>
        <w:jc w:val="both"/>
        <w:rPr>
          <w:rFonts w:ascii="Times New Roman" w:hAnsi="Times New Roman" w:cs="Times New Roman"/>
          <w:bCs/>
          <w:color w:val="3A3E3F"/>
          <w:sz w:val="24"/>
          <w:szCs w:val="24"/>
        </w:rPr>
      </w:pPr>
      <w:r w:rsidRPr="002B7009">
        <w:rPr>
          <w:rFonts w:ascii="Times New Roman" w:hAnsi="Times New Roman" w:cs="Times New Roman"/>
          <w:bCs/>
          <w:color w:val="3A3E3F"/>
          <w:sz w:val="24"/>
          <w:szCs w:val="24"/>
        </w:rPr>
        <w:t>Göç uzmanı ve uzman yardımcılığı, Göç İdaresi Genel Müdürlüğü merkez teşkilatında istihdam edilecek göç uzmanı ile göç uzman yardımcılarını ifade eder.</w:t>
      </w:r>
    </w:p>
    <w:p w14:paraId="08D66002" w14:textId="77777777" w:rsidR="00813173" w:rsidRDefault="00813173" w:rsidP="00627BAE">
      <w:pPr>
        <w:ind w:firstLine="708"/>
        <w:rPr>
          <w:rFonts w:ascii="Times New Roman" w:hAnsi="Times New Roman" w:cs="Times New Roman"/>
          <w:b/>
          <w:bCs/>
          <w:color w:val="3A3E3F"/>
          <w:sz w:val="28"/>
          <w:szCs w:val="24"/>
          <w:u w:val="single"/>
        </w:rPr>
      </w:pPr>
    </w:p>
    <w:p w14:paraId="35157900" w14:textId="77777777" w:rsidR="00813173" w:rsidRDefault="00813173" w:rsidP="00627BAE">
      <w:pPr>
        <w:ind w:firstLine="708"/>
        <w:rPr>
          <w:rFonts w:ascii="Times New Roman" w:hAnsi="Times New Roman" w:cs="Times New Roman"/>
          <w:b/>
          <w:bCs/>
          <w:color w:val="3A3E3F"/>
          <w:sz w:val="28"/>
          <w:szCs w:val="24"/>
          <w:u w:val="single"/>
        </w:rPr>
      </w:pPr>
    </w:p>
    <w:p w14:paraId="23116461" w14:textId="77777777" w:rsidR="00813173" w:rsidRDefault="00813173" w:rsidP="00627BAE">
      <w:pPr>
        <w:ind w:firstLine="708"/>
        <w:rPr>
          <w:rFonts w:ascii="Times New Roman" w:hAnsi="Times New Roman" w:cs="Times New Roman"/>
          <w:b/>
          <w:bCs/>
          <w:color w:val="3A3E3F"/>
          <w:sz w:val="28"/>
          <w:szCs w:val="24"/>
          <w:u w:val="single"/>
        </w:rPr>
      </w:pPr>
    </w:p>
    <w:p w14:paraId="1283794E" w14:textId="13CFB9A3" w:rsidR="00627BAE" w:rsidRDefault="00627BAE" w:rsidP="00627BAE">
      <w:pPr>
        <w:ind w:firstLine="708"/>
        <w:rPr>
          <w:rFonts w:ascii="Times New Roman" w:hAnsi="Times New Roman" w:cs="Times New Roman"/>
          <w:b/>
          <w:bCs/>
          <w:color w:val="3A3E3F"/>
          <w:sz w:val="28"/>
          <w:szCs w:val="24"/>
          <w:u w:val="single"/>
        </w:rPr>
      </w:pPr>
      <w:r w:rsidRPr="00BC5E15">
        <w:rPr>
          <w:rFonts w:ascii="Times New Roman" w:hAnsi="Times New Roman" w:cs="Times New Roman"/>
          <w:b/>
          <w:bCs/>
          <w:color w:val="3A3E3F"/>
          <w:sz w:val="28"/>
          <w:szCs w:val="24"/>
          <w:u w:val="single"/>
        </w:rPr>
        <w:lastRenderedPageBreak/>
        <w:t>Giriş Koşulları</w:t>
      </w:r>
    </w:p>
    <w:p w14:paraId="777D7F67" w14:textId="2773B0AE" w:rsidR="00627BAE" w:rsidRPr="00627BAE" w:rsidRDefault="00627BAE" w:rsidP="00627BAE">
      <w:pPr>
        <w:pStyle w:val="ListeParagraf"/>
        <w:numPr>
          <w:ilvl w:val="0"/>
          <w:numId w:val="2"/>
        </w:numPr>
        <w:tabs>
          <w:tab w:val="left" w:pos="948"/>
        </w:tabs>
        <w:jc w:val="both"/>
        <w:rPr>
          <w:rFonts w:ascii="Times New Roman" w:hAnsi="Times New Roman" w:cs="Times New Roman"/>
          <w:bCs/>
          <w:color w:val="3A3E3F"/>
          <w:sz w:val="24"/>
          <w:szCs w:val="24"/>
        </w:rPr>
      </w:pPr>
      <w:r w:rsidRPr="00627BAE">
        <w:rPr>
          <w:rFonts w:ascii="Times New Roman" w:hAnsi="Times New Roman" w:cs="Times New Roman"/>
          <w:bCs/>
          <w:color w:val="3A3E3F"/>
          <w:sz w:val="24"/>
          <w:szCs w:val="24"/>
        </w:rPr>
        <w:t>Genel Müdürlüğe uzman yardımcısı olarak atanacaklar, kadro ve ihtiyaç durumuna göre Genel Müdürlük tarafından uygun görülen zamanlarda açılacak giriş sınavı ile mesleğe alınır.</w:t>
      </w:r>
    </w:p>
    <w:p w14:paraId="248D98D7" w14:textId="7FD985D9" w:rsidR="00627BAE" w:rsidRPr="00627BAE" w:rsidRDefault="00627BAE" w:rsidP="00627BAE">
      <w:pPr>
        <w:pStyle w:val="ListeParagraf"/>
        <w:numPr>
          <w:ilvl w:val="0"/>
          <w:numId w:val="2"/>
        </w:numPr>
        <w:tabs>
          <w:tab w:val="left" w:pos="948"/>
        </w:tabs>
        <w:jc w:val="both"/>
        <w:rPr>
          <w:rFonts w:ascii="Times New Roman" w:hAnsi="Times New Roman" w:cs="Times New Roman"/>
          <w:bCs/>
          <w:color w:val="3A3E3F"/>
          <w:sz w:val="24"/>
          <w:szCs w:val="24"/>
        </w:rPr>
      </w:pPr>
      <w:r w:rsidRPr="00627BAE">
        <w:rPr>
          <w:rFonts w:ascii="Times New Roman" w:hAnsi="Times New Roman" w:cs="Times New Roman"/>
          <w:bCs/>
          <w:color w:val="3A3E3F"/>
          <w:sz w:val="24"/>
          <w:szCs w:val="24"/>
        </w:rPr>
        <w:t>Giriş sınavı, yazılı ve sözlü olmak üzere iki aşamalı yapılır.</w:t>
      </w:r>
    </w:p>
    <w:p w14:paraId="672D44D9" w14:textId="5653F345" w:rsidR="00627BAE" w:rsidRDefault="00627BAE" w:rsidP="00627BAE">
      <w:pPr>
        <w:pStyle w:val="ListeParagraf"/>
        <w:numPr>
          <w:ilvl w:val="0"/>
          <w:numId w:val="2"/>
        </w:numPr>
        <w:tabs>
          <w:tab w:val="left" w:pos="948"/>
        </w:tabs>
        <w:jc w:val="both"/>
        <w:rPr>
          <w:rFonts w:ascii="Times New Roman" w:hAnsi="Times New Roman" w:cs="Times New Roman"/>
          <w:bCs/>
          <w:color w:val="3A3E3F"/>
          <w:sz w:val="24"/>
          <w:szCs w:val="24"/>
        </w:rPr>
      </w:pPr>
      <w:r w:rsidRPr="00627BAE">
        <w:rPr>
          <w:rFonts w:ascii="Times New Roman" w:hAnsi="Times New Roman" w:cs="Times New Roman"/>
          <w:bCs/>
          <w:color w:val="3A3E3F"/>
          <w:sz w:val="24"/>
          <w:szCs w:val="24"/>
        </w:rPr>
        <w:t>Giriş sınavı, öğrenim dalları göz önüne alınarak Komisyon tarafından farklı alanlarda yapılabilir. Genel Müdürlük, ihtiyaç duyulması halinde öğrenim dallarına göre ayrı ayrı kontenjan belirleyebilir.</w:t>
      </w:r>
    </w:p>
    <w:p w14:paraId="74CA5CE8" w14:textId="77777777" w:rsidR="002B7009" w:rsidRDefault="002B7009" w:rsidP="002B7009">
      <w:pPr>
        <w:pStyle w:val="ListeParagraf"/>
        <w:numPr>
          <w:ilvl w:val="0"/>
          <w:numId w:val="2"/>
        </w:numPr>
        <w:tabs>
          <w:tab w:val="left" w:pos="948"/>
        </w:tabs>
        <w:jc w:val="both"/>
        <w:rPr>
          <w:rFonts w:ascii="Times New Roman" w:hAnsi="Times New Roman" w:cs="Times New Roman"/>
          <w:bCs/>
          <w:color w:val="3A3E3F"/>
          <w:sz w:val="24"/>
          <w:szCs w:val="24"/>
        </w:rPr>
      </w:pPr>
      <w:r w:rsidRPr="007C13ED">
        <w:rPr>
          <w:rFonts w:ascii="Times New Roman" w:hAnsi="Times New Roman" w:cs="Times New Roman"/>
          <w:bCs/>
          <w:color w:val="3A3E3F"/>
          <w:sz w:val="24"/>
          <w:szCs w:val="24"/>
        </w:rPr>
        <w:t xml:space="preserve">Uzman yardımcılığı dönemi en az üç yıldır. </w:t>
      </w:r>
    </w:p>
    <w:p w14:paraId="6DA88384" w14:textId="17C871D8" w:rsidR="002B7009" w:rsidRPr="002B7009" w:rsidRDefault="002B7009" w:rsidP="002B7009">
      <w:pPr>
        <w:pStyle w:val="ListeParagraf"/>
        <w:numPr>
          <w:ilvl w:val="0"/>
          <w:numId w:val="2"/>
        </w:numPr>
        <w:tabs>
          <w:tab w:val="left" w:pos="948"/>
        </w:tabs>
        <w:jc w:val="both"/>
        <w:rPr>
          <w:rFonts w:ascii="Times New Roman" w:hAnsi="Times New Roman" w:cs="Times New Roman"/>
          <w:bCs/>
          <w:color w:val="3A3E3F"/>
          <w:sz w:val="24"/>
          <w:szCs w:val="24"/>
        </w:rPr>
      </w:pPr>
      <w:r w:rsidRPr="007C13ED">
        <w:rPr>
          <w:rFonts w:ascii="Times New Roman" w:hAnsi="Times New Roman" w:cs="Times New Roman"/>
          <w:bCs/>
          <w:color w:val="3A3E3F"/>
          <w:sz w:val="24"/>
          <w:szCs w:val="24"/>
        </w:rPr>
        <w:t>Uzman yardımcıları, görevlendirildikleri birimlerde, birim amiri veya birim amiri tarafından belirlenen uzmanın refakatinde ve gözetiminde çalışırlar.</w:t>
      </w:r>
    </w:p>
    <w:p w14:paraId="18A79C46" w14:textId="0399A058" w:rsidR="00653D73" w:rsidRDefault="00627BAE" w:rsidP="00627BAE">
      <w:pPr>
        <w:pStyle w:val="ListeParagraf"/>
        <w:numPr>
          <w:ilvl w:val="0"/>
          <w:numId w:val="2"/>
        </w:numPr>
        <w:tabs>
          <w:tab w:val="left" w:pos="948"/>
        </w:tabs>
        <w:jc w:val="both"/>
        <w:rPr>
          <w:rFonts w:ascii="Times New Roman" w:hAnsi="Times New Roman" w:cs="Times New Roman"/>
          <w:bCs/>
          <w:color w:val="3A3E3F"/>
          <w:sz w:val="24"/>
          <w:szCs w:val="24"/>
        </w:rPr>
      </w:pPr>
      <w:bookmarkStart w:id="15" w:name="_Hlk2348261"/>
      <w:r w:rsidRPr="00627BAE">
        <w:rPr>
          <w:rFonts w:ascii="Times New Roman" w:hAnsi="Times New Roman" w:cs="Times New Roman"/>
          <w:bCs/>
          <w:color w:val="3A3E3F"/>
          <w:sz w:val="24"/>
          <w:szCs w:val="24"/>
        </w:rPr>
        <w:t>Giriş sınavı, Genel Müdürlükçe yapılır. İhtiyaç duyulması halinde yazılı sınav, ÖSYM’ye, üniversitelere ya da diğer kamu kurum ve kuruluşlarına yaptırılabilir.</w:t>
      </w:r>
    </w:p>
    <w:bookmarkEnd w:id="15"/>
    <w:p w14:paraId="529FBB74" w14:textId="77777777" w:rsidR="00627BAE" w:rsidRPr="00627BAE" w:rsidRDefault="00627BAE" w:rsidP="00627BAE">
      <w:pPr>
        <w:pStyle w:val="ListeParagraf"/>
        <w:rPr>
          <w:rFonts w:ascii="Times New Roman" w:hAnsi="Times New Roman" w:cs="Times New Roman"/>
          <w:b/>
          <w:bCs/>
          <w:color w:val="3A3E3F"/>
          <w:sz w:val="10"/>
          <w:szCs w:val="24"/>
          <w:u w:val="single"/>
        </w:rPr>
      </w:pPr>
    </w:p>
    <w:p w14:paraId="5841141D" w14:textId="03A7C8CC" w:rsidR="00627BAE" w:rsidRDefault="00627BAE" w:rsidP="00627BAE">
      <w:pPr>
        <w:pStyle w:val="ListeParagraf"/>
        <w:rPr>
          <w:rFonts w:ascii="Times New Roman" w:hAnsi="Times New Roman" w:cs="Times New Roman"/>
          <w:b/>
          <w:bCs/>
          <w:color w:val="3A3E3F"/>
          <w:sz w:val="28"/>
          <w:szCs w:val="24"/>
          <w:u w:val="single"/>
        </w:rPr>
      </w:pPr>
      <w:r w:rsidRPr="00627BAE">
        <w:rPr>
          <w:rFonts w:ascii="Times New Roman" w:hAnsi="Times New Roman" w:cs="Times New Roman"/>
          <w:b/>
          <w:bCs/>
          <w:color w:val="3A3E3F"/>
          <w:sz w:val="28"/>
          <w:szCs w:val="24"/>
          <w:u w:val="single"/>
        </w:rPr>
        <w:t>Başvuru Şartları</w:t>
      </w:r>
    </w:p>
    <w:p w14:paraId="56CEE305" w14:textId="77777777" w:rsidR="00627BAE" w:rsidRPr="00627BAE" w:rsidRDefault="00627BAE" w:rsidP="00627BAE">
      <w:pPr>
        <w:pStyle w:val="ListeParagraf"/>
        <w:rPr>
          <w:rFonts w:ascii="Times New Roman" w:hAnsi="Times New Roman" w:cs="Times New Roman"/>
          <w:b/>
          <w:bCs/>
          <w:color w:val="3A3E3F"/>
          <w:sz w:val="10"/>
          <w:szCs w:val="24"/>
          <w:u w:val="single"/>
        </w:rPr>
      </w:pPr>
    </w:p>
    <w:p w14:paraId="298EBA20" w14:textId="77777777" w:rsidR="00627BAE" w:rsidRPr="00627BAE" w:rsidRDefault="00627BAE" w:rsidP="00627BAE">
      <w:pPr>
        <w:pStyle w:val="ListeParagraf"/>
        <w:numPr>
          <w:ilvl w:val="0"/>
          <w:numId w:val="2"/>
        </w:numPr>
        <w:tabs>
          <w:tab w:val="left" w:pos="948"/>
        </w:tabs>
        <w:jc w:val="both"/>
        <w:rPr>
          <w:rFonts w:ascii="Times New Roman" w:hAnsi="Times New Roman" w:cs="Times New Roman"/>
          <w:bCs/>
          <w:color w:val="3A3E3F"/>
          <w:sz w:val="24"/>
          <w:szCs w:val="24"/>
        </w:rPr>
      </w:pPr>
      <w:r w:rsidRPr="00627BAE">
        <w:rPr>
          <w:rFonts w:ascii="Times New Roman" w:hAnsi="Times New Roman" w:cs="Times New Roman"/>
          <w:bCs/>
          <w:color w:val="3A3E3F"/>
          <w:sz w:val="24"/>
          <w:szCs w:val="24"/>
        </w:rPr>
        <w:t>657 sayılı Kanunun 48 inci maddesinde belirtilen genel şartları taşımak.</w:t>
      </w:r>
    </w:p>
    <w:p w14:paraId="63871EF6" w14:textId="279F9151" w:rsidR="00627BAE" w:rsidRPr="00627BAE" w:rsidRDefault="00627BAE" w:rsidP="00627BAE">
      <w:pPr>
        <w:pStyle w:val="ListeParagraf"/>
        <w:numPr>
          <w:ilvl w:val="0"/>
          <w:numId w:val="2"/>
        </w:numPr>
        <w:tabs>
          <w:tab w:val="left" w:pos="948"/>
        </w:tabs>
        <w:jc w:val="both"/>
        <w:rPr>
          <w:rFonts w:ascii="Times New Roman" w:hAnsi="Times New Roman" w:cs="Times New Roman"/>
          <w:bCs/>
          <w:color w:val="3A3E3F"/>
          <w:sz w:val="24"/>
          <w:szCs w:val="24"/>
        </w:rPr>
      </w:pPr>
      <w:r w:rsidRPr="00627BAE">
        <w:rPr>
          <w:rFonts w:ascii="Times New Roman" w:hAnsi="Times New Roman" w:cs="Times New Roman"/>
          <w:bCs/>
          <w:color w:val="3A3E3F"/>
          <w:sz w:val="24"/>
          <w:szCs w:val="24"/>
        </w:rPr>
        <w:t>Giriş sınavının yapılacağı tarih itibariyle otuz beş yaşını doldurmamış olmak.</w:t>
      </w:r>
    </w:p>
    <w:p w14:paraId="51BBAC31" w14:textId="75D04EA2" w:rsidR="00627BAE" w:rsidRPr="00627BAE" w:rsidRDefault="00627BAE" w:rsidP="00627BAE">
      <w:pPr>
        <w:pStyle w:val="ListeParagraf"/>
        <w:numPr>
          <w:ilvl w:val="0"/>
          <w:numId w:val="2"/>
        </w:numPr>
        <w:tabs>
          <w:tab w:val="left" w:pos="948"/>
        </w:tabs>
        <w:jc w:val="both"/>
        <w:rPr>
          <w:rFonts w:ascii="Times New Roman" w:hAnsi="Times New Roman" w:cs="Times New Roman"/>
          <w:bCs/>
          <w:color w:val="3A3E3F"/>
          <w:sz w:val="24"/>
          <w:szCs w:val="24"/>
        </w:rPr>
      </w:pPr>
      <w:r w:rsidRPr="00627BAE">
        <w:rPr>
          <w:rFonts w:ascii="Times New Roman" w:hAnsi="Times New Roman" w:cs="Times New Roman"/>
          <w:bCs/>
          <w:color w:val="3A3E3F"/>
          <w:sz w:val="24"/>
          <w:szCs w:val="24"/>
        </w:rPr>
        <w:t xml:space="preserve">Başvuru tarihinin son günü itibariyle geçerlilik süresi dolmamış </w:t>
      </w:r>
      <w:proofErr w:type="spellStart"/>
      <w:r w:rsidRPr="00627BAE">
        <w:rPr>
          <w:rFonts w:ascii="Times New Roman" w:hAnsi="Times New Roman" w:cs="Times New Roman"/>
          <w:bCs/>
          <w:color w:val="3A3E3F"/>
          <w:sz w:val="24"/>
          <w:szCs w:val="24"/>
        </w:rPr>
        <w:t>KPSS’den</w:t>
      </w:r>
      <w:proofErr w:type="spellEnd"/>
      <w:r w:rsidRPr="00627BAE">
        <w:rPr>
          <w:rFonts w:ascii="Times New Roman" w:hAnsi="Times New Roman" w:cs="Times New Roman"/>
          <w:bCs/>
          <w:color w:val="3A3E3F"/>
          <w:sz w:val="24"/>
          <w:szCs w:val="24"/>
        </w:rPr>
        <w:t>, giriş sınavı duyurusunda belirtilen puan türlerine göre asgari puanı almış olmak.</w:t>
      </w:r>
    </w:p>
    <w:p w14:paraId="485C18B7" w14:textId="63B7BE3E" w:rsidR="006026B9" w:rsidRPr="00813173" w:rsidRDefault="00627BAE" w:rsidP="00813173">
      <w:pPr>
        <w:pStyle w:val="ListeParagraf"/>
        <w:numPr>
          <w:ilvl w:val="0"/>
          <w:numId w:val="2"/>
        </w:numPr>
        <w:tabs>
          <w:tab w:val="left" w:pos="948"/>
        </w:tabs>
        <w:jc w:val="both"/>
        <w:rPr>
          <w:rFonts w:ascii="Times New Roman" w:hAnsi="Times New Roman" w:cs="Times New Roman"/>
          <w:bCs/>
          <w:color w:val="3A3E3F"/>
          <w:sz w:val="24"/>
          <w:szCs w:val="24"/>
        </w:rPr>
      </w:pPr>
      <w:r w:rsidRPr="00627BAE">
        <w:rPr>
          <w:rFonts w:ascii="Times New Roman" w:hAnsi="Times New Roman" w:cs="Times New Roman"/>
          <w:bCs/>
          <w:color w:val="3A3E3F"/>
          <w:sz w:val="24"/>
          <w:szCs w:val="24"/>
        </w:rPr>
        <w:t>Genel Müdürlüğün kadro ve ihtiyaç durumuna göre; en az dört yıllık lisans eğitimi veren hukuk, siyasal bilgiler, iktisat, işletme, iktisadi ve idari bilimler fakültelerinden veya Genel Müdürlükçe yürütülen hizmetlerin gerektirdiği en az dört yıllık lisans eğitimi veren yüksek öğretim kurumları ile bunlara denkliği kabul edilen yurtiçindeki veya yurtdışındaki öğretim kurumlarından mezun olmak.</w:t>
      </w:r>
    </w:p>
    <w:p w14:paraId="0516838A" w14:textId="54BB2CF3" w:rsidR="00627BAE" w:rsidRDefault="00627BAE" w:rsidP="00627BAE">
      <w:pPr>
        <w:pStyle w:val="ListeParagraf"/>
        <w:rPr>
          <w:rFonts w:ascii="Times New Roman" w:hAnsi="Times New Roman" w:cs="Times New Roman"/>
          <w:b/>
          <w:bCs/>
          <w:color w:val="3A3E3F"/>
          <w:sz w:val="28"/>
          <w:szCs w:val="24"/>
          <w:u w:val="single"/>
        </w:rPr>
      </w:pPr>
      <w:r w:rsidRPr="00627BAE">
        <w:rPr>
          <w:rFonts w:ascii="Times New Roman" w:hAnsi="Times New Roman" w:cs="Times New Roman"/>
          <w:b/>
          <w:bCs/>
          <w:color w:val="3A3E3F"/>
          <w:sz w:val="28"/>
          <w:szCs w:val="24"/>
          <w:u w:val="single"/>
        </w:rPr>
        <w:t>Görev</w:t>
      </w:r>
      <w:r w:rsidR="00813173">
        <w:rPr>
          <w:rFonts w:ascii="Times New Roman" w:hAnsi="Times New Roman" w:cs="Times New Roman"/>
          <w:b/>
          <w:bCs/>
          <w:color w:val="3A3E3F"/>
          <w:sz w:val="28"/>
          <w:szCs w:val="24"/>
          <w:u w:val="single"/>
        </w:rPr>
        <w:t xml:space="preserve">, </w:t>
      </w:r>
      <w:r w:rsidRPr="00627BAE">
        <w:rPr>
          <w:rFonts w:ascii="Times New Roman" w:hAnsi="Times New Roman" w:cs="Times New Roman"/>
          <w:b/>
          <w:bCs/>
          <w:color w:val="3A3E3F"/>
          <w:sz w:val="28"/>
          <w:szCs w:val="24"/>
          <w:u w:val="single"/>
        </w:rPr>
        <w:t>Yetki</w:t>
      </w:r>
      <w:r w:rsidR="00813173">
        <w:rPr>
          <w:rFonts w:ascii="Times New Roman" w:hAnsi="Times New Roman" w:cs="Times New Roman"/>
          <w:b/>
          <w:bCs/>
          <w:color w:val="3A3E3F"/>
          <w:sz w:val="28"/>
          <w:szCs w:val="24"/>
          <w:u w:val="single"/>
        </w:rPr>
        <w:t xml:space="preserve"> ve Sorumlulukları</w:t>
      </w:r>
    </w:p>
    <w:p w14:paraId="4D5B5FF2" w14:textId="5D85ACED" w:rsidR="002B7009" w:rsidRDefault="002B7009" w:rsidP="00627BAE">
      <w:pPr>
        <w:pStyle w:val="ListeParagraf"/>
        <w:rPr>
          <w:rFonts w:ascii="Times New Roman" w:hAnsi="Times New Roman" w:cs="Times New Roman"/>
          <w:b/>
          <w:bCs/>
          <w:color w:val="3A3E3F"/>
          <w:sz w:val="28"/>
          <w:szCs w:val="24"/>
          <w:u w:val="single"/>
        </w:rPr>
      </w:pPr>
      <w:r w:rsidRPr="002B7009">
        <w:rPr>
          <w:rFonts w:ascii="Times New Roman" w:hAnsi="Times New Roman" w:cs="Times New Roman"/>
          <w:b/>
          <w:bCs/>
          <w:noProof/>
          <w:color w:val="3A3E3F"/>
          <w:sz w:val="28"/>
          <w:szCs w:val="24"/>
          <w:u w:val="single"/>
          <w:lang w:eastAsia="tr-TR"/>
        </w:rPr>
        <mc:AlternateContent>
          <mc:Choice Requires="wps">
            <w:drawing>
              <wp:anchor distT="0" distB="0" distL="114300" distR="114300" simplePos="0" relativeHeight="251715584" behindDoc="0" locked="0" layoutInCell="1" allowOverlap="1" wp14:anchorId="2882BAFF" wp14:editId="5DA84CD7">
                <wp:simplePos x="0" y="0"/>
                <wp:positionH relativeFrom="column">
                  <wp:posOffset>229235</wp:posOffset>
                </wp:positionH>
                <wp:positionV relativeFrom="paragraph">
                  <wp:posOffset>120650</wp:posOffset>
                </wp:positionV>
                <wp:extent cx="5478780" cy="2377440"/>
                <wp:effectExtent l="0" t="0" r="26670" b="251460"/>
                <wp:wrapNone/>
                <wp:docPr id="7" name="Konuşma Balonu: Köşeleri Yuvarlanmış Dikdörtgen 7"/>
                <wp:cNvGraphicFramePr/>
                <a:graphic xmlns:a="http://schemas.openxmlformats.org/drawingml/2006/main">
                  <a:graphicData uri="http://schemas.microsoft.com/office/word/2010/wordprocessingShape">
                    <wps:wsp>
                      <wps:cNvSpPr/>
                      <wps:spPr>
                        <a:xfrm>
                          <a:off x="0" y="0"/>
                          <a:ext cx="5478780" cy="2377440"/>
                        </a:xfrm>
                        <a:prstGeom prst="wedgeRoundRectCallout">
                          <a:avLst>
                            <a:gd name="adj1" fmla="val -17312"/>
                            <a:gd name="adj2" fmla="val 58850"/>
                            <a:gd name="adj3" fmla="val 16667"/>
                          </a:avLst>
                        </a:prstGeom>
                        <a:solidFill>
                          <a:srgbClr val="4472C4"/>
                        </a:solidFill>
                        <a:ln w="12700" cap="flat" cmpd="sng" algn="ctr">
                          <a:solidFill>
                            <a:srgbClr val="FFC000"/>
                          </a:solidFill>
                          <a:prstDash val="solid"/>
                          <a:miter lim="800000"/>
                        </a:ln>
                        <a:effectLst/>
                      </wps:spPr>
                      <wps:txbx>
                        <w:txbxContent>
                          <w:p w14:paraId="27D0495F" w14:textId="693FC214" w:rsidR="002B7009" w:rsidRPr="002B7009" w:rsidRDefault="002B7009" w:rsidP="002B7009">
                            <w:pPr>
                              <w:pStyle w:val="ListeParagraf"/>
                              <w:spacing w:after="0"/>
                              <w:jc w:val="both"/>
                              <w:rPr>
                                <w:rFonts w:ascii="Times New Roman" w:hAnsi="Times New Roman" w:cs="Times New Roman"/>
                                <w:bCs/>
                                <w:color w:val="FFFFFF" w:themeColor="background1"/>
                                <w:sz w:val="24"/>
                                <w:szCs w:val="24"/>
                              </w:rPr>
                            </w:pPr>
                            <w:r w:rsidRPr="002B7009">
                              <w:rPr>
                                <w:rFonts w:ascii="Times New Roman" w:hAnsi="Times New Roman" w:cs="Times New Roman"/>
                                <w:bCs/>
                                <w:color w:val="FFFFFF" w:themeColor="background1"/>
                                <w:sz w:val="24"/>
                                <w:szCs w:val="24"/>
                              </w:rPr>
                              <w:t>Uzman yardımcıları, 21/2/1983 tarihli ve 83/6061 sayılı Bakanlar Kurulu Kararıyla yürürlüğe konulan Aday Memurların Yetiştirilmelerine İlişkin Genel Yönetmelik çerçevesinde, temel eğitim, hazırlayıcı eğitim ve staj eğitimine tabi tutulur. Uzman yardımcılarının temel eğitim ve hazırlayıcı eğitim programlarından sonra görevlendirildikleri birim amiri tarafından belirlenecek uzman refakatinde araştırma ve incelemeler ile diğer çalışmalara iştirak ederek, mesleki uygulamayı öğrenmelerinin yanı sıra, yurt içinde ve yurt dışında düzenlenecek kurs, seminer, staj ve konferans gibi eğitim çalışmalarına katılmaları yoluyla mesleki bilgi ve deneyimlerinin artırılması sağlanır.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2BAFF" id="Konuşma Balonu: Köşeleri Yuvarlanmış Dikdörtgen 7" o:spid="_x0000_s1057" type="#_x0000_t62" style="position:absolute;left:0;text-align:left;margin-left:18.05pt;margin-top:9.5pt;width:431.4pt;height:187.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" adj="7061,23512" fillcolor="#4472c4" strokecolor="#ffc000" strokeweight="1pt">
                <v:textbox>
                  <w:txbxContent>
                    <w:p w14:paraId="27D0495F" w14:textId="693FC214" w:rsidR="002B7009" w:rsidRPr="002B7009" w:rsidRDefault="002B7009" w:rsidP="002B7009">
                      <w:pPr>
                        <w:pStyle w:val="ListeParagraf"/>
                        <w:spacing w:after="0"/>
                        <w:jc w:val="both"/>
                        <w:rPr>
                          <w:rFonts w:ascii="Times New Roman" w:hAnsi="Times New Roman" w:cs="Times New Roman"/>
                          <w:bCs/>
                          <w:color w:val="FFFFFF" w:themeColor="background1"/>
                          <w:sz w:val="24"/>
                          <w:szCs w:val="24"/>
                        </w:rPr>
                      </w:pPr>
                      <w:r w:rsidRPr="002B7009">
                        <w:rPr>
                          <w:rFonts w:ascii="Times New Roman" w:hAnsi="Times New Roman" w:cs="Times New Roman"/>
                          <w:bCs/>
                          <w:color w:val="FFFFFF" w:themeColor="background1"/>
                          <w:sz w:val="24"/>
                          <w:szCs w:val="24"/>
                        </w:rPr>
                        <w:t>Uzman yardımcıları, 21/2/1983 tarihli ve 83/6061 sayılı Bakanlar Kurulu Kararıyla yürürlüğe konulan Aday Memurların Yetiştirilmelerine İlişkin Genel Yönetmelik çerçevesinde, temel eğitim, hazırlayıcı eğitim ve staj eğitimine tabi tutulur. Uzman yardımcılarının temel eğitim ve hazırlayıcı eğitim programlarından sonra görevlendirildikleri birim amiri tarafından belirlenecek uzman refakatinde araştırma ve incelemeler ile diğer çalışmalara iştirak ederek, mesleki uygulamayı öğrenmelerinin yanı sıra, yurt içinde ve yurt dışında düzenlenecek kurs, seminer, staj ve konferans gibi eğitim çalışmalarına katılmaları yoluyla mesleki bilgi ve deneyimlerinin artırılması sağlanır.</w:t>
                      </w:r>
                    </w:p>
                  </w:txbxContent>
                </v:textbox>
              </v:shape>
            </w:pict>
          </mc:Fallback>
        </mc:AlternateContent>
      </w:r>
    </w:p>
    <w:p w14:paraId="61860457" w14:textId="77777777" w:rsidR="002B7009" w:rsidRDefault="002B7009" w:rsidP="00627BAE">
      <w:pPr>
        <w:pStyle w:val="ListeParagraf"/>
        <w:rPr>
          <w:rFonts w:ascii="Times New Roman" w:hAnsi="Times New Roman" w:cs="Times New Roman"/>
          <w:b/>
          <w:bCs/>
          <w:color w:val="3A3E3F"/>
          <w:sz w:val="28"/>
          <w:szCs w:val="24"/>
          <w:u w:val="single"/>
        </w:rPr>
      </w:pPr>
    </w:p>
    <w:p w14:paraId="1B042A37" w14:textId="77DE6EA0" w:rsidR="002B7009" w:rsidRDefault="002B7009" w:rsidP="00627BAE">
      <w:pPr>
        <w:pStyle w:val="ListeParagraf"/>
        <w:rPr>
          <w:rFonts w:ascii="Times New Roman" w:hAnsi="Times New Roman" w:cs="Times New Roman"/>
          <w:b/>
          <w:bCs/>
          <w:color w:val="3A3E3F"/>
          <w:sz w:val="28"/>
          <w:szCs w:val="24"/>
          <w:u w:val="single"/>
        </w:rPr>
      </w:pPr>
    </w:p>
    <w:p w14:paraId="14A7E02D" w14:textId="63444AA4" w:rsidR="002B7009" w:rsidRDefault="002B7009" w:rsidP="00627BAE">
      <w:pPr>
        <w:pStyle w:val="ListeParagraf"/>
        <w:rPr>
          <w:rFonts w:ascii="Times New Roman" w:hAnsi="Times New Roman" w:cs="Times New Roman"/>
          <w:b/>
          <w:bCs/>
          <w:color w:val="3A3E3F"/>
          <w:sz w:val="28"/>
          <w:szCs w:val="24"/>
          <w:u w:val="single"/>
        </w:rPr>
      </w:pPr>
    </w:p>
    <w:p w14:paraId="1FD4B36D" w14:textId="3DF4171E" w:rsidR="002B7009" w:rsidRDefault="002B7009" w:rsidP="00627BAE">
      <w:pPr>
        <w:pStyle w:val="ListeParagraf"/>
        <w:rPr>
          <w:rFonts w:ascii="Times New Roman" w:hAnsi="Times New Roman" w:cs="Times New Roman"/>
          <w:b/>
          <w:bCs/>
          <w:color w:val="3A3E3F"/>
          <w:sz w:val="28"/>
          <w:szCs w:val="24"/>
          <w:u w:val="single"/>
        </w:rPr>
      </w:pPr>
    </w:p>
    <w:p w14:paraId="5827AE6B" w14:textId="055B1485" w:rsidR="002B7009" w:rsidRDefault="002B7009" w:rsidP="00627BAE">
      <w:pPr>
        <w:pStyle w:val="ListeParagraf"/>
        <w:rPr>
          <w:rFonts w:ascii="Times New Roman" w:hAnsi="Times New Roman" w:cs="Times New Roman"/>
          <w:b/>
          <w:bCs/>
          <w:color w:val="3A3E3F"/>
          <w:sz w:val="28"/>
          <w:szCs w:val="24"/>
          <w:u w:val="single"/>
        </w:rPr>
      </w:pPr>
    </w:p>
    <w:p w14:paraId="122ED709" w14:textId="4E6540B6" w:rsidR="002B7009" w:rsidRDefault="002B7009" w:rsidP="00627BAE">
      <w:pPr>
        <w:pStyle w:val="ListeParagraf"/>
        <w:rPr>
          <w:rFonts w:ascii="Times New Roman" w:hAnsi="Times New Roman" w:cs="Times New Roman"/>
          <w:b/>
          <w:bCs/>
          <w:color w:val="3A3E3F"/>
          <w:sz w:val="28"/>
          <w:szCs w:val="24"/>
          <w:u w:val="single"/>
        </w:rPr>
      </w:pPr>
    </w:p>
    <w:p w14:paraId="1D707577" w14:textId="3F1FABB2" w:rsidR="002B7009" w:rsidRDefault="002B7009" w:rsidP="00627BAE">
      <w:pPr>
        <w:pStyle w:val="ListeParagraf"/>
        <w:rPr>
          <w:rFonts w:ascii="Times New Roman" w:hAnsi="Times New Roman" w:cs="Times New Roman"/>
          <w:b/>
          <w:bCs/>
          <w:color w:val="3A3E3F"/>
          <w:sz w:val="28"/>
          <w:szCs w:val="24"/>
          <w:u w:val="single"/>
        </w:rPr>
      </w:pPr>
    </w:p>
    <w:p w14:paraId="3D0A98EA" w14:textId="5A992D43" w:rsidR="002B7009" w:rsidRDefault="002B7009" w:rsidP="00627BAE">
      <w:pPr>
        <w:pStyle w:val="ListeParagraf"/>
        <w:rPr>
          <w:rFonts w:ascii="Times New Roman" w:hAnsi="Times New Roman" w:cs="Times New Roman"/>
          <w:b/>
          <w:bCs/>
          <w:color w:val="3A3E3F"/>
          <w:sz w:val="28"/>
          <w:szCs w:val="24"/>
          <w:u w:val="single"/>
        </w:rPr>
      </w:pPr>
    </w:p>
    <w:p w14:paraId="416A3E87" w14:textId="23ED9D0F" w:rsidR="002B7009" w:rsidRDefault="002B7009" w:rsidP="00627BAE">
      <w:pPr>
        <w:pStyle w:val="ListeParagraf"/>
        <w:rPr>
          <w:rFonts w:ascii="Times New Roman" w:hAnsi="Times New Roman" w:cs="Times New Roman"/>
          <w:b/>
          <w:bCs/>
          <w:color w:val="3A3E3F"/>
          <w:sz w:val="28"/>
          <w:szCs w:val="24"/>
          <w:u w:val="single"/>
        </w:rPr>
      </w:pPr>
    </w:p>
    <w:p w14:paraId="284D4EFA" w14:textId="38DB8C36" w:rsidR="00781983" w:rsidRDefault="00781983" w:rsidP="000467F6">
      <w:pPr>
        <w:rPr>
          <w:rFonts w:ascii="Times New Roman" w:hAnsi="Times New Roman" w:cs="Times New Roman"/>
          <w:b/>
          <w:bCs/>
          <w:color w:val="3A3E3F"/>
          <w:sz w:val="28"/>
          <w:szCs w:val="24"/>
          <w:u w:val="single"/>
        </w:rPr>
      </w:pPr>
    </w:p>
    <w:p w14:paraId="599EC0B8" w14:textId="77777777" w:rsidR="00781983" w:rsidRDefault="00781983" w:rsidP="000467F6">
      <w:pPr>
        <w:rPr>
          <w:rFonts w:ascii="Times New Roman" w:hAnsi="Times New Roman" w:cs="Times New Roman"/>
          <w:b/>
          <w:bCs/>
          <w:color w:val="3A3E3F"/>
          <w:sz w:val="28"/>
          <w:szCs w:val="24"/>
          <w:u w:val="single"/>
        </w:rPr>
      </w:pPr>
    </w:p>
    <w:p w14:paraId="49935BCD" w14:textId="1FA0E3B5" w:rsidR="002B7009" w:rsidRPr="000467F6" w:rsidRDefault="002B7009" w:rsidP="000467F6">
      <w:pPr>
        <w:rPr>
          <w:rFonts w:ascii="Times New Roman" w:hAnsi="Times New Roman" w:cs="Times New Roman"/>
          <w:b/>
          <w:bCs/>
          <w:color w:val="3A3E3F"/>
          <w:sz w:val="28"/>
          <w:szCs w:val="24"/>
          <w:u w:val="single"/>
        </w:rPr>
      </w:pPr>
      <w:r w:rsidRPr="002B7009">
        <w:rPr>
          <w:noProof/>
          <w:lang w:eastAsia="tr-TR"/>
        </w:rPr>
        <mc:AlternateContent>
          <mc:Choice Requires="wps">
            <w:drawing>
              <wp:anchor distT="0" distB="0" distL="114300" distR="114300" simplePos="0" relativeHeight="251717632" behindDoc="0" locked="0" layoutInCell="1" allowOverlap="1" wp14:anchorId="44058902" wp14:editId="3E315064">
                <wp:simplePos x="0" y="0"/>
                <wp:positionH relativeFrom="column">
                  <wp:posOffset>228600</wp:posOffset>
                </wp:positionH>
                <wp:positionV relativeFrom="paragraph">
                  <wp:posOffset>-473075</wp:posOffset>
                </wp:positionV>
                <wp:extent cx="5478780" cy="1645920"/>
                <wp:effectExtent l="0" t="0" r="26670" b="240030"/>
                <wp:wrapNone/>
                <wp:docPr id="13" name="Konuşma Balonu: Köşeleri Yuvarlanmış Dikdörtgen 13"/>
                <wp:cNvGraphicFramePr/>
                <a:graphic xmlns:a="http://schemas.openxmlformats.org/drawingml/2006/main">
                  <a:graphicData uri="http://schemas.microsoft.com/office/word/2010/wordprocessingShape">
                    <wps:wsp>
                      <wps:cNvSpPr/>
                      <wps:spPr>
                        <a:xfrm>
                          <a:off x="0" y="0"/>
                          <a:ext cx="5478780" cy="1645920"/>
                        </a:xfrm>
                        <a:prstGeom prst="wedgeRoundRectCallout">
                          <a:avLst>
                            <a:gd name="adj1" fmla="val -17173"/>
                            <a:gd name="adj2" fmla="val 63741"/>
                            <a:gd name="adj3" fmla="val 16667"/>
                          </a:avLst>
                        </a:prstGeom>
                        <a:solidFill>
                          <a:schemeClr val="accent2"/>
                        </a:solidFill>
                        <a:ln w="12700" cap="flat" cmpd="sng" algn="ctr">
                          <a:solidFill>
                            <a:srgbClr val="4472C4">
                              <a:shade val="50000"/>
                            </a:srgbClr>
                          </a:solidFill>
                          <a:prstDash val="solid"/>
                          <a:miter lim="800000"/>
                        </a:ln>
                        <a:effectLst/>
                      </wps:spPr>
                      <wps:txbx>
                        <w:txbxContent>
                          <w:p w14:paraId="65E48CD4" w14:textId="6D44B5B5" w:rsidR="002B7009" w:rsidRPr="00B86289" w:rsidRDefault="00B86289" w:rsidP="002B7009">
                            <w:pPr>
                              <w:pStyle w:val="ListeParagraf"/>
                              <w:spacing w:after="0"/>
                              <w:jc w:val="both"/>
                              <w:rPr>
                                <w:rFonts w:ascii="Times New Roman" w:hAnsi="Times New Roman" w:cs="Times New Roman"/>
                                <w:bCs/>
                                <w:sz w:val="24"/>
                                <w:szCs w:val="24"/>
                              </w:rPr>
                            </w:pPr>
                            <w:r w:rsidRPr="00B86289">
                              <w:rPr>
                                <w:rFonts w:ascii="Times New Roman" w:hAnsi="Times New Roman" w:cs="Times New Roman"/>
                                <w:bCs/>
                                <w:sz w:val="24"/>
                                <w:szCs w:val="24"/>
                              </w:rPr>
                              <w:t>Uzman yardımcısının uzman olarak atanabilmesi için; belirlenen konularda hazırladıkları tezlerin kabul edilmesi halinde yeterlik sınavına girmeye hak kazanırlar. Yeterlik sınavı yazılı ve sözlü olarak iki aşamalı olarak yapılır. Uzman yardımcılığı dönemi içinde alınmış olmak kaydıyla YDS’den asgari (C) düzeyinde veya buna eşdeğer kabul edilen ve uluslararası geçerliliği bulunan başka bir belgenin, yeterlik sınavı tarihinden itibaren en geç iki yıl içerisinde Genel Müdürlüğe ibraz edilmesi, şartları aranır.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58902" id="Konuşma Balonu: Köşeleri Yuvarlanmış Dikdörtgen 13" o:spid="_x0000_s1058" type="#_x0000_t62" style="position:absolute;margin-left:18pt;margin-top:-37.25pt;width:431.4pt;height:129.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" adj="7091,24568" fillcolor="#ed7d31 [3205]" strokecolor="#2f528f" strokeweight="1pt">
                <v:textbox>
                  <w:txbxContent>
                    <w:p w14:paraId="65E48CD4" w14:textId="6D44B5B5" w:rsidR="002B7009" w:rsidRPr="00B86289" w:rsidRDefault="00B86289" w:rsidP="002B7009">
                      <w:pPr>
                        <w:pStyle w:val="ListeParagraf"/>
                        <w:spacing w:after="0"/>
                        <w:jc w:val="both"/>
                        <w:rPr>
                          <w:rFonts w:ascii="Times New Roman" w:hAnsi="Times New Roman" w:cs="Times New Roman"/>
                          <w:bCs/>
                          <w:sz w:val="24"/>
                          <w:szCs w:val="24"/>
                        </w:rPr>
                      </w:pPr>
                      <w:r w:rsidRPr="00B86289">
                        <w:rPr>
                          <w:rFonts w:ascii="Times New Roman" w:hAnsi="Times New Roman" w:cs="Times New Roman"/>
                          <w:bCs/>
                          <w:sz w:val="24"/>
                          <w:szCs w:val="24"/>
                        </w:rPr>
                        <w:t>Uzman yardımcısının uzman olarak atanabilmesi için; belirlenen konularda hazırladıkları tezlerin kabul edilmesi halinde yeterlik sınavına girmeye hak kazanırlar. Yeterlik sınavı yazılı ve sözlü olarak iki aşamalı olarak yapılır. Uzman yardımcılığı dönemi içinde alınmış olmak kaydıyla YDS’den asgari (C) düzeyinde veya buna eşdeğer kabul edilen ve uluslararası geçerliliği bulunan başka bir belgenin, yeterlik sınavı tarihinden itibaren en geç iki yıl içerisinde Genel Müdürlüğe ibraz edilmesi, şartları aranır.</w:t>
                      </w:r>
                    </w:p>
                  </w:txbxContent>
                </v:textbox>
              </v:shape>
            </w:pict>
          </mc:Fallback>
        </mc:AlternateContent>
      </w:r>
    </w:p>
    <w:p w14:paraId="2B17ECC6" w14:textId="4110D086" w:rsidR="002B7009" w:rsidRDefault="002B7009" w:rsidP="002B7009">
      <w:pPr>
        <w:pStyle w:val="ListeParagraf"/>
        <w:tabs>
          <w:tab w:val="left" w:pos="948"/>
        </w:tabs>
        <w:jc w:val="both"/>
        <w:rPr>
          <w:rFonts w:ascii="Times New Roman" w:hAnsi="Times New Roman" w:cs="Times New Roman"/>
          <w:bCs/>
          <w:color w:val="3A3E3F"/>
          <w:sz w:val="24"/>
          <w:szCs w:val="24"/>
        </w:rPr>
      </w:pPr>
    </w:p>
    <w:p w14:paraId="3BA65AD4" w14:textId="6B9D524E" w:rsidR="002B7009" w:rsidRDefault="002B7009" w:rsidP="002B7009">
      <w:pPr>
        <w:pStyle w:val="ListeParagraf"/>
        <w:tabs>
          <w:tab w:val="left" w:pos="948"/>
        </w:tabs>
        <w:jc w:val="both"/>
        <w:rPr>
          <w:rFonts w:ascii="Times New Roman" w:hAnsi="Times New Roman" w:cs="Times New Roman"/>
          <w:bCs/>
          <w:color w:val="3A3E3F"/>
          <w:sz w:val="24"/>
          <w:szCs w:val="24"/>
        </w:rPr>
      </w:pPr>
    </w:p>
    <w:p w14:paraId="6680FAA2" w14:textId="724E0C90" w:rsidR="002B7009" w:rsidRDefault="002B7009" w:rsidP="002B7009">
      <w:pPr>
        <w:pStyle w:val="ListeParagraf"/>
        <w:tabs>
          <w:tab w:val="left" w:pos="948"/>
        </w:tabs>
        <w:jc w:val="both"/>
        <w:rPr>
          <w:rFonts w:ascii="Times New Roman" w:hAnsi="Times New Roman" w:cs="Times New Roman"/>
          <w:bCs/>
          <w:color w:val="3A3E3F"/>
          <w:sz w:val="24"/>
          <w:szCs w:val="24"/>
        </w:rPr>
      </w:pPr>
    </w:p>
    <w:p w14:paraId="34963DD6" w14:textId="590D8C2B" w:rsidR="002B7009" w:rsidRDefault="002B7009" w:rsidP="002B7009">
      <w:pPr>
        <w:pStyle w:val="ListeParagraf"/>
        <w:tabs>
          <w:tab w:val="left" w:pos="948"/>
        </w:tabs>
        <w:jc w:val="both"/>
        <w:rPr>
          <w:rFonts w:ascii="Times New Roman" w:hAnsi="Times New Roman" w:cs="Times New Roman"/>
          <w:bCs/>
          <w:color w:val="3A3E3F"/>
          <w:sz w:val="24"/>
          <w:szCs w:val="24"/>
        </w:rPr>
      </w:pPr>
    </w:p>
    <w:p w14:paraId="737C355E" w14:textId="77777777" w:rsidR="002B7009" w:rsidRPr="00813173" w:rsidRDefault="002B7009" w:rsidP="00813173">
      <w:pPr>
        <w:tabs>
          <w:tab w:val="left" w:pos="948"/>
        </w:tabs>
        <w:jc w:val="both"/>
        <w:rPr>
          <w:rFonts w:ascii="Times New Roman" w:hAnsi="Times New Roman" w:cs="Times New Roman"/>
          <w:bCs/>
          <w:color w:val="3A3E3F"/>
          <w:sz w:val="24"/>
          <w:szCs w:val="24"/>
        </w:rPr>
      </w:pPr>
    </w:p>
    <w:p w14:paraId="5950AF52" w14:textId="35E6D4BD" w:rsidR="00627BAE" w:rsidRPr="00627BAE" w:rsidRDefault="00627BAE" w:rsidP="00627BAE">
      <w:pPr>
        <w:pStyle w:val="ListeParagraf"/>
        <w:numPr>
          <w:ilvl w:val="0"/>
          <w:numId w:val="2"/>
        </w:numPr>
        <w:tabs>
          <w:tab w:val="left" w:pos="948"/>
        </w:tabs>
        <w:jc w:val="both"/>
        <w:rPr>
          <w:rFonts w:ascii="Times New Roman" w:hAnsi="Times New Roman" w:cs="Times New Roman"/>
          <w:bCs/>
          <w:color w:val="3A3E3F"/>
          <w:sz w:val="24"/>
          <w:szCs w:val="24"/>
        </w:rPr>
      </w:pPr>
      <w:r w:rsidRPr="00627BAE">
        <w:rPr>
          <w:rFonts w:ascii="Times New Roman" w:hAnsi="Times New Roman" w:cs="Times New Roman"/>
          <w:bCs/>
          <w:color w:val="3A3E3F"/>
          <w:sz w:val="24"/>
          <w:szCs w:val="24"/>
        </w:rPr>
        <w:t>Genel Müdürlüğün görev alanına giren ve uygulamayı doğrudan veya dolaylı olarak etkileyebilecek konuları izlemek, araştırmak ve analiz etmek, kurumsal stratejinin planlanmasına ve güncelleştirilmesine yönelik çalışmalar yapmak.</w:t>
      </w:r>
    </w:p>
    <w:p w14:paraId="0762C984" w14:textId="1BFD31BF" w:rsidR="00627BAE" w:rsidRPr="00627BAE" w:rsidRDefault="00627BAE" w:rsidP="00627BAE">
      <w:pPr>
        <w:pStyle w:val="ListeParagraf"/>
        <w:numPr>
          <w:ilvl w:val="0"/>
          <w:numId w:val="2"/>
        </w:numPr>
        <w:tabs>
          <w:tab w:val="left" w:pos="948"/>
        </w:tabs>
        <w:jc w:val="both"/>
        <w:rPr>
          <w:rFonts w:ascii="Times New Roman" w:hAnsi="Times New Roman" w:cs="Times New Roman"/>
          <w:bCs/>
          <w:color w:val="3A3E3F"/>
          <w:sz w:val="24"/>
          <w:szCs w:val="24"/>
        </w:rPr>
      </w:pPr>
      <w:r w:rsidRPr="00627BAE">
        <w:rPr>
          <w:rFonts w:ascii="Times New Roman" w:hAnsi="Times New Roman" w:cs="Times New Roman"/>
          <w:bCs/>
          <w:color w:val="3A3E3F"/>
          <w:sz w:val="24"/>
          <w:szCs w:val="24"/>
        </w:rPr>
        <w:t>Genel Müdürlüğün görev alanına giren konularda politika ve stratejiler geliştirmek, yeni programlar üretmek, sosyal politikaların geliştirilmesine katkı sağlamak, inceleme, araştırma ve denetleme yapmak, projeler hazırlamak, hazırlanan projelere destek sağlamak, Genel Müdürlüğün hizmet kapasite ve kalitesinin artırılmasına yönelik çalışmalar yapmak, yapılan çalışmalara katılmak.</w:t>
      </w:r>
    </w:p>
    <w:p w14:paraId="73D96F91" w14:textId="766DCA9E" w:rsidR="00627BAE" w:rsidRPr="00627BAE" w:rsidRDefault="00627BAE" w:rsidP="00627BAE">
      <w:pPr>
        <w:pStyle w:val="ListeParagraf"/>
        <w:numPr>
          <w:ilvl w:val="0"/>
          <w:numId w:val="2"/>
        </w:numPr>
        <w:tabs>
          <w:tab w:val="left" w:pos="948"/>
        </w:tabs>
        <w:jc w:val="both"/>
        <w:rPr>
          <w:rFonts w:ascii="Times New Roman" w:hAnsi="Times New Roman" w:cs="Times New Roman"/>
          <w:bCs/>
          <w:color w:val="3A3E3F"/>
          <w:sz w:val="24"/>
          <w:szCs w:val="24"/>
        </w:rPr>
      </w:pPr>
      <w:r w:rsidRPr="00627BAE">
        <w:rPr>
          <w:rFonts w:ascii="Times New Roman" w:hAnsi="Times New Roman" w:cs="Times New Roman"/>
          <w:bCs/>
          <w:color w:val="3A3E3F"/>
          <w:sz w:val="24"/>
          <w:szCs w:val="24"/>
        </w:rPr>
        <w:t>Genel Müdürlüğün görev alanına ilişkin olarak, uluslar üstü topluluklarla ve uluslararası kurum ve kuruluşlarla uyum çalışmalarına ilişkin ulusal ve uluslararası alandaki gelişmeleri takip etmek.</w:t>
      </w:r>
    </w:p>
    <w:p w14:paraId="779A0ABA" w14:textId="08B3E2A9" w:rsidR="00627BAE" w:rsidRPr="00627BAE" w:rsidRDefault="00627BAE" w:rsidP="00627BAE">
      <w:pPr>
        <w:pStyle w:val="ListeParagraf"/>
        <w:numPr>
          <w:ilvl w:val="0"/>
          <w:numId w:val="2"/>
        </w:numPr>
        <w:tabs>
          <w:tab w:val="left" w:pos="948"/>
        </w:tabs>
        <w:jc w:val="both"/>
        <w:rPr>
          <w:rFonts w:ascii="Times New Roman" w:hAnsi="Times New Roman" w:cs="Times New Roman"/>
          <w:bCs/>
          <w:color w:val="3A3E3F"/>
          <w:sz w:val="24"/>
          <w:szCs w:val="24"/>
        </w:rPr>
      </w:pPr>
      <w:r w:rsidRPr="00627BAE">
        <w:rPr>
          <w:rFonts w:ascii="Times New Roman" w:hAnsi="Times New Roman" w:cs="Times New Roman"/>
          <w:bCs/>
          <w:color w:val="3A3E3F"/>
          <w:sz w:val="24"/>
          <w:szCs w:val="24"/>
        </w:rPr>
        <w:t>Mevzuat hazırlanmasına ve uygulanmasına, iş ve işlemlerin geliştirilmesine ilişkin önerilerde bulunmak, gerektiğinde etki analizleri yapmak.</w:t>
      </w:r>
    </w:p>
    <w:p w14:paraId="6B9A87EA" w14:textId="0A3A4615" w:rsidR="00627BAE" w:rsidRPr="00627BAE" w:rsidRDefault="00627BAE" w:rsidP="00627BAE">
      <w:pPr>
        <w:pStyle w:val="ListeParagraf"/>
        <w:numPr>
          <w:ilvl w:val="0"/>
          <w:numId w:val="2"/>
        </w:numPr>
        <w:tabs>
          <w:tab w:val="left" w:pos="948"/>
        </w:tabs>
        <w:jc w:val="both"/>
        <w:rPr>
          <w:rFonts w:ascii="Times New Roman" w:hAnsi="Times New Roman" w:cs="Times New Roman"/>
          <w:bCs/>
          <w:color w:val="3A3E3F"/>
          <w:sz w:val="24"/>
          <w:szCs w:val="24"/>
        </w:rPr>
      </w:pPr>
      <w:r w:rsidRPr="00627BAE">
        <w:rPr>
          <w:rFonts w:ascii="Times New Roman" w:hAnsi="Times New Roman" w:cs="Times New Roman"/>
          <w:bCs/>
          <w:color w:val="3A3E3F"/>
          <w:sz w:val="24"/>
          <w:szCs w:val="24"/>
        </w:rPr>
        <w:t>Görev alanına giren ulusal ve uluslararası mevzuatı izlemek, yeni mevzuat ve çalışma önerileri geliştirmek.</w:t>
      </w:r>
    </w:p>
    <w:p w14:paraId="225D1013" w14:textId="62319E28" w:rsidR="00627BAE" w:rsidRPr="00627BAE" w:rsidRDefault="00627BAE" w:rsidP="00627BAE">
      <w:pPr>
        <w:pStyle w:val="ListeParagraf"/>
        <w:numPr>
          <w:ilvl w:val="0"/>
          <w:numId w:val="2"/>
        </w:numPr>
        <w:tabs>
          <w:tab w:val="left" w:pos="948"/>
        </w:tabs>
        <w:jc w:val="both"/>
        <w:rPr>
          <w:rFonts w:ascii="Times New Roman" w:hAnsi="Times New Roman" w:cs="Times New Roman"/>
          <w:bCs/>
          <w:color w:val="3A3E3F"/>
          <w:sz w:val="24"/>
          <w:szCs w:val="24"/>
        </w:rPr>
      </w:pPr>
      <w:r w:rsidRPr="00627BAE">
        <w:rPr>
          <w:rFonts w:ascii="Times New Roman" w:hAnsi="Times New Roman" w:cs="Times New Roman"/>
          <w:bCs/>
          <w:color w:val="3A3E3F"/>
          <w:sz w:val="24"/>
          <w:szCs w:val="24"/>
        </w:rPr>
        <w:t>Usulüne uygun olarak yürürlüğe konulan uluslararası sözleşmelerin Genel Müdürlüğe verdiği görevleri takip etmek ve gerekli tekliflerde bulunmak.</w:t>
      </w:r>
    </w:p>
    <w:p w14:paraId="673E6A50" w14:textId="72951952" w:rsidR="00627BAE" w:rsidRPr="00627BAE" w:rsidRDefault="00627BAE" w:rsidP="00627BAE">
      <w:pPr>
        <w:pStyle w:val="ListeParagraf"/>
        <w:numPr>
          <w:ilvl w:val="0"/>
          <w:numId w:val="2"/>
        </w:numPr>
        <w:tabs>
          <w:tab w:val="left" w:pos="948"/>
        </w:tabs>
        <w:jc w:val="both"/>
        <w:rPr>
          <w:rFonts w:ascii="Times New Roman" w:hAnsi="Times New Roman" w:cs="Times New Roman"/>
          <w:bCs/>
          <w:color w:val="3A3E3F"/>
          <w:sz w:val="24"/>
          <w:szCs w:val="24"/>
        </w:rPr>
      </w:pPr>
      <w:r w:rsidRPr="00627BAE">
        <w:rPr>
          <w:rFonts w:ascii="Times New Roman" w:hAnsi="Times New Roman" w:cs="Times New Roman"/>
          <w:bCs/>
          <w:color w:val="3A3E3F"/>
          <w:sz w:val="24"/>
          <w:szCs w:val="24"/>
        </w:rPr>
        <w:t>Toplantı, seminer ve eğitim programları ile çalışma gruplarında görev almak.</w:t>
      </w:r>
    </w:p>
    <w:p w14:paraId="60816EDB" w14:textId="3C479F6E" w:rsidR="00627BAE" w:rsidRPr="00627BAE" w:rsidRDefault="00627BAE" w:rsidP="00627BAE">
      <w:pPr>
        <w:pStyle w:val="ListeParagraf"/>
        <w:numPr>
          <w:ilvl w:val="0"/>
          <w:numId w:val="2"/>
        </w:numPr>
        <w:tabs>
          <w:tab w:val="left" w:pos="948"/>
        </w:tabs>
        <w:jc w:val="both"/>
        <w:rPr>
          <w:rFonts w:ascii="Times New Roman" w:hAnsi="Times New Roman" w:cs="Times New Roman"/>
          <w:bCs/>
          <w:color w:val="3A3E3F"/>
          <w:sz w:val="24"/>
          <w:szCs w:val="24"/>
        </w:rPr>
      </w:pPr>
      <w:r w:rsidRPr="00627BAE">
        <w:rPr>
          <w:rFonts w:ascii="Times New Roman" w:hAnsi="Times New Roman" w:cs="Times New Roman"/>
          <w:bCs/>
          <w:color w:val="3A3E3F"/>
          <w:sz w:val="24"/>
          <w:szCs w:val="24"/>
        </w:rPr>
        <w:t>Görevlendirildikleri birimin günlük, kısa ve uzun vadeli işlerine katkı sağlamak.</w:t>
      </w:r>
    </w:p>
    <w:p w14:paraId="6086A1B2" w14:textId="47352E0A" w:rsidR="00627BAE" w:rsidRPr="00627BAE" w:rsidRDefault="00627BAE" w:rsidP="00627BAE">
      <w:pPr>
        <w:pStyle w:val="ListeParagraf"/>
        <w:numPr>
          <w:ilvl w:val="0"/>
          <w:numId w:val="2"/>
        </w:numPr>
        <w:tabs>
          <w:tab w:val="left" w:pos="948"/>
        </w:tabs>
        <w:jc w:val="both"/>
        <w:rPr>
          <w:rFonts w:ascii="Times New Roman" w:hAnsi="Times New Roman" w:cs="Times New Roman"/>
          <w:bCs/>
          <w:color w:val="3A3E3F"/>
          <w:sz w:val="24"/>
          <w:szCs w:val="24"/>
        </w:rPr>
      </w:pPr>
      <w:r w:rsidRPr="00627BAE">
        <w:rPr>
          <w:rFonts w:ascii="Times New Roman" w:hAnsi="Times New Roman" w:cs="Times New Roman"/>
          <w:bCs/>
          <w:color w:val="3A3E3F"/>
          <w:sz w:val="24"/>
          <w:szCs w:val="24"/>
        </w:rPr>
        <w:t>Genel Müdürlükçe verilecek benzeri nitelikteki görevleri yerine getirmek.</w:t>
      </w:r>
    </w:p>
    <w:p w14:paraId="27F61736" w14:textId="52BF5287" w:rsidR="00627BAE" w:rsidRPr="00627BAE" w:rsidRDefault="00627BAE" w:rsidP="00627BAE">
      <w:pPr>
        <w:pStyle w:val="ListeParagraf"/>
        <w:numPr>
          <w:ilvl w:val="0"/>
          <w:numId w:val="2"/>
        </w:numPr>
        <w:tabs>
          <w:tab w:val="left" w:pos="948"/>
        </w:tabs>
        <w:jc w:val="both"/>
        <w:rPr>
          <w:rFonts w:ascii="Times New Roman" w:hAnsi="Times New Roman" w:cs="Times New Roman"/>
          <w:bCs/>
          <w:color w:val="3A3E3F"/>
          <w:sz w:val="24"/>
          <w:szCs w:val="24"/>
        </w:rPr>
      </w:pPr>
      <w:r w:rsidRPr="00627BAE">
        <w:rPr>
          <w:rFonts w:ascii="Times New Roman" w:hAnsi="Times New Roman" w:cs="Times New Roman"/>
          <w:bCs/>
          <w:color w:val="3A3E3F"/>
          <w:sz w:val="24"/>
          <w:szCs w:val="24"/>
        </w:rPr>
        <w:t>Uzmanlar, uzman yardımcılarının yetiştirilmelerine katkıda bulunur.</w:t>
      </w:r>
    </w:p>
    <w:p w14:paraId="26E53B86" w14:textId="20C26A25" w:rsidR="00627BAE" w:rsidRPr="00627BAE" w:rsidRDefault="00627BAE" w:rsidP="00627BAE">
      <w:pPr>
        <w:pStyle w:val="ListeParagraf"/>
        <w:numPr>
          <w:ilvl w:val="0"/>
          <w:numId w:val="2"/>
        </w:numPr>
        <w:tabs>
          <w:tab w:val="left" w:pos="948"/>
        </w:tabs>
        <w:jc w:val="both"/>
        <w:rPr>
          <w:rFonts w:ascii="Times New Roman" w:hAnsi="Times New Roman" w:cs="Times New Roman"/>
          <w:bCs/>
          <w:color w:val="3A3E3F"/>
          <w:sz w:val="24"/>
          <w:szCs w:val="24"/>
        </w:rPr>
      </w:pPr>
      <w:r w:rsidRPr="00627BAE">
        <w:rPr>
          <w:rFonts w:ascii="Times New Roman" w:hAnsi="Times New Roman" w:cs="Times New Roman"/>
          <w:bCs/>
          <w:color w:val="3A3E3F"/>
          <w:sz w:val="24"/>
          <w:szCs w:val="24"/>
        </w:rPr>
        <w:t>Verilen işleri mevzuata, stratejik plan ve yıllık programla uygun olarak ve süresi içinde yerine getirmekten dolayı uzmanlar birim amirlerine karşı, uzman yardımcıları da birlikte çalıştıkları uzmana ve birim amirlerine karşı sorumludur.</w:t>
      </w:r>
    </w:p>
    <w:p w14:paraId="33838278" w14:textId="04E5DE61" w:rsidR="00653D73" w:rsidRDefault="00627BAE" w:rsidP="00BA6E2C">
      <w:pPr>
        <w:pStyle w:val="ListeParagraf"/>
        <w:numPr>
          <w:ilvl w:val="0"/>
          <w:numId w:val="2"/>
        </w:numPr>
        <w:tabs>
          <w:tab w:val="left" w:pos="948"/>
        </w:tabs>
        <w:jc w:val="both"/>
        <w:rPr>
          <w:rFonts w:ascii="Times New Roman" w:hAnsi="Times New Roman" w:cs="Times New Roman"/>
          <w:bCs/>
          <w:color w:val="3A3E3F"/>
          <w:sz w:val="24"/>
          <w:szCs w:val="24"/>
        </w:rPr>
      </w:pPr>
      <w:r w:rsidRPr="00627BAE">
        <w:rPr>
          <w:rFonts w:ascii="Times New Roman" w:hAnsi="Times New Roman" w:cs="Times New Roman"/>
          <w:bCs/>
          <w:color w:val="3A3E3F"/>
          <w:sz w:val="24"/>
          <w:szCs w:val="24"/>
        </w:rPr>
        <w:t>Uzman ve uzman yardımcıları Genel Müdürlüğün görevlerini tarafsızlık, güvenilirlik ve sır saklama ilkelerine göre yürütmekle yükümlüdür.</w:t>
      </w:r>
    </w:p>
    <w:p w14:paraId="0190DEBF" w14:textId="77777777" w:rsidR="00781983" w:rsidRPr="00BA6E2C" w:rsidRDefault="00781983" w:rsidP="00781983">
      <w:pPr>
        <w:pStyle w:val="ListeParagraf"/>
        <w:tabs>
          <w:tab w:val="left" w:pos="948"/>
        </w:tabs>
        <w:jc w:val="both"/>
        <w:rPr>
          <w:rFonts w:ascii="Times New Roman" w:hAnsi="Times New Roman" w:cs="Times New Roman"/>
          <w:bCs/>
          <w:color w:val="3A3E3F"/>
          <w:sz w:val="24"/>
          <w:szCs w:val="24"/>
        </w:rPr>
      </w:pPr>
    </w:p>
    <w:p w14:paraId="113DDA95" w14:textId="0CF75389" w:rsidR="00653D73" w:rsidRDefault="00653D73" w:rsidP="00653D73">
      <w:pPr>
        <w:tabs>
          <w:tab w:val="left" w:pos="2472"/>
        </w:tabs>
      </w:pPr>
    </w:p>
    <w:p w14:paraId="074C543D" w14:textId="21A95D96" w:rsidR="00653D73" w:rsidRDefault="00653D73" w:rsidP="00653D73">
      <w:pPr>
        <w:tabs>
          <w:tab w:val="left" w:pos="2472"/>
        </w:tabs>
      </w:pPr>
    </w:p>
    <w:p w14:paraId="6FE7D9C8" w14:textId="71FEFB2C" w:rsidR="00653D73" w:rsidRDefault="00653D73" w:rsidP="00653D73">
      <w:pPr>
        <w:tabs>
          <w:tab w:val="left" w:pos="2472"/>
        </w:tabs>
      </w:pPr>
      <w:r>
        <w:rPr>
          <w:noProof/>
          <w:lang w:eastAsia="tr-TR"/>
        </w:rPr>
        <w:lastRenderedPageBreak/>
        <mc:AlternateContent>
          <mc:Choice Requires="wps">
            <w:drawing>
              <wp:anchor distT="0" distB="0" distL="114300" distR="114300" simplePos="0" relativeHeight="251691008" behindDoc="0" locked="0" layoutInCell="1" allowOverlap="1" wp14:anchorId="1D4DE660" wp14:editId="4ABE7052">
                <wp:simplePos x="0" y="0"/>
                <wp:positionH relativeFrom="column">
                  <wp:posOffset>814705</wp:posOffset>
                </wp:positionH>
                <wp:positionV relativeFrom="paragraph">
                  <wp:posOffset>-620395</wp:posOffset>
                </wp:positionV>
                <wp:extent cx="4377690" cy="967740"/>
                <wp:effectExtent l="19050" t="0" r="41910" b="22860"/>
                <wp:wrapNone/>
                <wp:docPr id="10" name="Şerit: Aşağı Bükülmüş 10"/>
                <wp:cNvGraphicFramePr/>
                <a:graphic xmlns:a="http://schemas.openxmlformats.org/drawingml/2006/main">
                  <a:graphicData uri="http://schemas.microsoft.com/office/word/2010/wordprocessingShape">
                    <wps:wsp>
                      <wps:cNvSpPr/>
                      <wps:spPr>
                        <a:xfrm>
                          <a:off x="0" y="0"/>
                          <a:ext cx="4377690" cy="967740"/>
                        </a:xfrm>
                        <a:prstGeom prst="ribbon">
                          <a:avLst>
                            <a:gd name="adj1" fmla="val 9675"/>
                            <a:gd name="adj2" fmla="val 50000"/>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3308C5A" w14:textId="19478405" w:rsidR="00653D73" w:rsidRPr="00EE0E72" w:rsidRDefault="00653D73" w:rsidP="00653D73">
                            <w:pPr>
                              <w:tabs>
                                <w:tab w:val="left" w:pos="6629"/>
                              </w:tabs>
                              <w:spacing w:before="120" w:after="0" w:line="240" w:lineRule="auto"/>
                              <w:jc w:val="center"/>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EE0E72">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Afad</w:t>
                            </w:r>
                            <w:proofErr w:type="spellEnd"/>
                            <w:r w:rsidRPr="00EE0E72">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Uzmanlığı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DE660" id="Şerit: Aşağı Bükülmüş 10" o:spid="_x0000_s1059" type="#_x0000_t53" style="position:absolute;margin-left:64.15pt;margin-top:-48.85pt;width:344.7pt;height:7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" adj=",2090" fillcolor="#deeaf6 [664]" strokecolor="#1f3763 [1604]" strokeweight="1pt">
                <v:stroke joinstyle="miter"/>
                <v:textbox>
                  <w:txbxContent>
                    <w:p w14:paraId="03308C5A" w14:textId="19478405" w:rsidR="00653D73" w:rsidRPr="00EE0E72" w:rsidRDefault="00653D73" w:rsidP="00653D73">
                      <w:pPr>
                        <w:tabs>
                          <w:tab w:val="left" w:pos="6629"/>
                        </w:tabs>
                        <w:spacing w:before="120" w:after="0" w:line="240" w:lineRule="auto"/>
                        <w:jc w:val="center"/>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EE0E72">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Afad</w:t>
                      </w:r>
                      <w:proofErr w:type="spellEnd"/>
                      <w:r w:rsidRPr="00EE0E72">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Uzmanlığı</w:t>
                      </w:r>
                    </w:p>
                  </w:txbxContent>
                </v:textbox>
              </v:shape>
            </w:pict>
          </mc:Fallback>
        </mc:AlternateContent>
      </w:r>
    </w:p>
    <w:p w14:paraId="173F3A45" w14:textId="6FAB2109" w:rsidR="00B879F4" w:rsidRPr="00B879F4" w:rsidRDefault="00B879F4" w:rsidP="00B879F4"/>
    <w:p w14:paraId="161BF393" w14:textId="7E9E809C" w:rsidR="00BA6E2C" w:rsidRDefault="00BA6E2C" w:rsidP="00BA6E2C">
      <w:pPr>
        <w:ind w:firstLine="708"/>
        <w:rPr>
          <w:rFonts w:ascii="Times New Roman" w:hAnsi="Times New Roman" w:cs="Times New Roman"/>
          <w:b/>
          <w:bCs/>
          <w:color w:val="3A3E3F"/>
          <w:sz w:val="28"/>
          <w:szCs w:val="24"/>
          <w:u w:val="single"/>
        </w:rPr>
      </w:pPr>
      <w:r w:rsidRPr="00BA6E2C">
        <w:rPr>
          <w:rFonts w:ascii="Times New Roman" w:hAnsi="Times New Roman" w:cs="Times New Roman"/>
          <w:b/>
          <w:bCs/>
          <w:color w:val="3A3E3F"/>
          <w:sz w:val="28"/>
          <w:szCs w:val="24"/>
          <w:u w:val="single"/>
        </w:rPr>
        <w:t>Başvuru Şartları</w:t>
      </w:r>
    </w:p>
    <w:p w14:paraId="21B8E945" w14:textId="4066BFC0" w:rsidR="006026B9" w:rsidRPr="006026B9" w:rsidRDefault="006026B9" w:rsidP="006026B9">
      <w:pPr>
        <w:numPr>
          <w:ilvl w:val="0"/>
          <w:numId w:val="2"/>
        </w:numPr>
        <w:tabs>
          <w:tab w:val="left" w:pos="948"/>
        </w:tabs>
        <w:spacing w:after="200" w:line="276" w:lineRule="auto"/>
        <w:contextualSpacing/>
        <w:jc w:val="both"/>
        <w:rPr>
          <w:rFonts w:ascii="Times New Roman" w:hAnsi="Times New Roman" w:cs="Times New Roman"/>
          <w:bCs/>
          <w:color w:val="3A3E3F"/>
          <w:sz w:val="24"/>
          <w:szCs w:val="24"/>
        </w:rPr>
      </w:pPr>
      <w:r w:rsidRPr="006026B9">
        <w:rPr>
          <w:rFonts w:ascii="Times New Roman" w:hAnsi="Times New Roman" w:cs="Times New Roman"/>
          <w:bCs/>
          <w:color w:val="3A3E3F"/>
          <w:sz w:val="24"/>
          <w:szCs w:val="24"/>
        </w:rPr>
        <w:t>657 sayılı Devlet Memurları Kanunu’nun 48 inci maddesinde belirtilen genel şartları taşımak,</w:t>
      </w:r>
    </w:p>
    <w:p w14:paraId="495C0433" w14:textId="77777777" w:rsidR="00BA6E2C" w:rsidRPr="00BA6E2C" w:rsidRDefault="00BA6E2C" w:rsidP="00BA6E2C">
      <w:pPr>
        <w:numPr>
          <w:ilvl w:val="0"/>
          <w:numId w:val="2"/>
        </w:numPr>
        <w:tabs>
          <w:tab w:val="left" w:pos="948"/>
        </w:tabs>
        <w:spacing w:after="200" w:line="276" w:lineRule="auto"/>
        <w:contextualSpacing/>
        <w:jc w:val="both"/>
        <w:rPr>
          <w:rFonts w:ascii="Times New Roman" w:hAnsi="Times New Roman" w:cs="Times New Roman"/>
          <w:bCs/>
          <w:color w:val="3A3E3F"/>
          <w:sz w:val="24"/>
          <w:szCs w:val="24"/>
        </w:rPr>
      </w:pPr>
      <w:r w:rsidRPr="00BA6E2C">
        <w:rPr>
          <w:rFonts w:ascii="Times New Roman" w:hAnsi="Times New Roman" w:cs="Times New Roman"/>
          <w:bCs/>
          <w:color w:val="3A3E3F"/>
          <w:sz w:val="24"/>
          <w:szCs w:val="24"/>
        </w:rPr>
        <w:t>En az dört yıllık lisans eğitimi veren hukuk, siyasal bilgiler, iktisat, işletme, iktisadi ve idari bilimler, mühendislik ve mimarlık fakültelerinden veya Kurumun ihtiyacına göre tespit edilecek en az dört yıllık lisans eğitimi veren fakülte ve yüksek okullardan ya da bunlara denkliği Yükseköğretim Kurulu Başkanlığı tarafından kabul edilen yurt içi veya yurt dışındaki yüksek öğretim kurumlarından birisini bitirmiş olmak,</w:t>
      </w:r>
    </w:p>
    <w:p w14:paraId="6A1A0266" w14:textId="77777777" w:rsidR="00BA6E2C" w:rsidRPr="00BA6E2C" w:rsidRDefault="00BA6E2C" w:rsidP="00BA6E2C">
      <w:pPr>
        <w:numPr>
          <w:ilvl w:val="0"/>
          <w:numId w:val="2"/>
        </w:numPr>
        <w:tabs>
          <w:tab w:val="left" w:pos="948"/>
        </w:tabs>
        <w:spacing w:after="200" w:line="276" w:lineRule="auto"/>
        <w:contextualSpacing/>
        <w:jc w:val="both"/>
        <w:rPr>
          <w:rFonts w:ascii="Times New Roman" w:hAnsi="Times New Roman" w:cs="Times New Roman"/>
          <w:bCs/>
          <w:color w:val="3A3E3F"/>
          <w:sz w:val="24"/>
          <w:szCs w:val="24"/>
        </w:rPr>
      </w:pPr>
      <w:r w:rsidRPr="00BA6E2C">
        <w:rPr>
          <w:rFonts w:ascii="Times New Roman" w:hAnsi="Times New Roman" w:cs="Times New Roman"/>
          <w:bCs/>
          <w:color w:val="3A3E3F"/>
          <w:sz w:val="24"/>
          <w:szCs w:val="24"/>
        </w:rPr>
        <w:t>Sınavın yapıldığı yılın ocak ayının birinci günü itibarıyla otuz beş yaşını doldurmamış olmak.</w:t>
      </w:r>
    </w:p>
    <w:p w14:paraId="02DAF626" w14:textId="77777777" w:rsidR="00BA6E2C" w:rsidRPr="00BA6E2C" w:rsidRDefault="00BA6E2C" w:rsidP="00BA6E2C">
      <w:pPr>
        <w:numPr>
          <w:ilvl w:val="0"/>
          <w:numId w:val="2"/>
        </w:numPr>
        <w:tabs>
          <w:tab w:val="left" w:pos="948"/>
        </w:tabs>
        <w:spacing w:after="200" w:line="276" w:lineRule="auto"/>
        <w:contextualSpacing/>
        <w:jc w:val="both"/>
        <w:rPr>
          <w:rFonts w:ascii="Times New Roman" w:hAnsi="Times New Roman" w:cs="Times New Roman"/>
          <w:bCs/>
          <w:color w:val="3A3E3F"/>
          <w:sz w:val="24"/>
          <w:szCs w:val="24"/>
        </w:rPr>
      </w:pPr>
      <w:r w:rsidRPr="00BA6E2C">
        <w:rPr>
          <w:rFonts w:ascii="Times New Roman" w:hAnsi="Times New Roman" w:cs="Times New Roman"/>
          <w:bCs/>
          <w:color w:val="3A3E3F"/>
          <w:sz w:val="24"/>
          <w:szCs w:val="24"/>
        </w:rPr>
        <w:t>AFAD Uzman Yardımcılığı sınavına iki defadan fazla katılmamış olmak,</w:t>
      </w:r>
    </w:p>
    <w:p w14:paraId="2521C348" w14:textId="77777777" w:rsidR="00BA6E2C" w:rsidRPr="00BA6E2C" w:rsidRDefault="00BA6E2C" w:rsidP="00BA6E2C">
      <w:pPr>
        <w:numPr>
          <w:ilvl w:val="0"/>
          <w:numId w:val="2"/>
        </w:numPr>
        <w:tabs>
          <w:tab w:val="left" w:pos="948"/>
        </w:tabs>
        <w:spacing w:after="200" w:line="276" w:lineRule="auto"/>
        <w:contextualSpacing/>
        <w:jc w:val="both"/>
        <w:rPr>
          <w:rFonts w:ascii="Times New Roman" w:hAnsi="Times New Roman" w:cs="Times New Roman"/>
          <w:bCs/>
          <w:color w:val="3A3E3F"/>
          <w:sz w:val="24"/>
          <w:szCs w:val="24"/>
        </w:rPr>
      </w:pPr>
      <w:r w:rsidRPr="00BA6E2C">
        <w:rPr>
          <w:rFonts w:ascii="Times New Roman" w:hAnsi="Times New Roman" w:cs="Times New Roman"/>
          <w:bCs/>
          <w:color w:val="3A3E3F"/>
          <w:sz w:val="24"/>
          <w:szCs w:val="24"/>
        </w:rPr>
        <w:t>Erkek adaylar için askerlikle ilişiği olmamak,</w:t>
      </w:r>
    </w:p>
    <w:p w14:paraId="1B4D72D5" w14:textId="77777777" w:rsidR="00BA6E2C" w:rsidRPr="00BA6E2C" w:rsidRDefault="00BA6E2C" w:rsidP="00BA6E2C">
      <w:pPr>
        <w:numPr>
          <w:ilvl w:val="0"/>
          <w:numId w:val="2"/>
        </w:numPr>
        <w:tabs>
          <w:tab w:val="left" w:pos="948"/>
        </w:tabs>
        <w:spacing w:after="200" w:line="276" w:lineRule="auto"/>
        <w:contextualSpacing/>
        <w:jc w:val="both"/>
        <w:rPr>
          <w:rFonts w:ascii="Times New Roman" w:hAnsi="Times New Roman" w:cs="Times New Roman"/>
          <w:bCs/>
          <w:color w:val="3A3E3F"/>
          <w:sz w:val="24"/>
          <w:szCs w:val="24"/>
        </w:rPr>
      </w:pPr>
      <w:r w:rsidRPr="00BA6E2C">
        <w:rPr>
          <w:rFonts w:ascii="Times New Roman" w:hAnsi="Times New Roman" w:cs="Times New Roman"/>
          <w:bCs/>
          <w:color w:val="3A3E3F"/>
          <w:sz w:val="24"/>
          <w:szCs w:val="24"/>
        </w:rPr>
        <w:t xml:space="preserve">Son başvuru tarihi itibarıyla, geçerlilik süresi dolmamış </w:t>
      </w:r>
      <w:proofErr w:type="spellStart"/>
      <w:r w:rsidRPr="00BA6E2C">
        <w:rPr>
          <w:rFonts w:ascii="Times New Roman" w:hAnsi="Times New Roman" w:cs="Times New Roman"/>
          <w:bCs/>
          <w:color w:val="3A3E3F"/>
          <w:sz w:val="24"/>
          <w:szCs w:val="24"/>
        </w:rPr>
        <w:t>KPSS’den</w:t>
      </w:r>
      <w:proofErr w:type="spellEnd"/>
      <w:r w:rsidRPr="00BA6E2C">
        <w:rPr>
          <w:rFonts w:ascii="Times New Roman" w:hAnsi="Times New Roman" w:cs="Times New Roman"/>
          <w:bCs/>
          <w:color w:val="3A3E3F"/>
          <w:sz w:val="24"/>
          <w:szCs w:val="24"/>
        </w:rPr>
        <w:t>, giriş sınav duyurusunda belirtilen puan türlerine göre asgari puan düzeyinde başarılı olmak,</w:t>
      </w:r>
    </w:p>
    <w:p w14:paraId="23B7736F" w14:textId="157F0196" w:rsidR="006026B9" w:rsidRDefault="00BA6E2C" w:rsidP="00813173">
      <w:pPr>
        <w:numPr>
          <w:ilvl w:val="0"/>
          <w:numId w:val="2"/>
        </w:numPr>
        <w:tabs>
          <w:tab w:val="left" w:pos="948"/>
        </w:tabs>
        <w:spacing w:after="200" w:line="276" w:lineRule="auto"/>
        <w:contextualSpacing/>
        <w:jc w:val="both"/>
        <w:rPr>
          <w:rFonts w:ascii="Times New Roman" w:hAnsi="Times New Roman" w:cs="Times New Roman"/>
          <w:bCs/>
          <w:color w:val="3A3E3F"/>
          <w:sz w:val="24"/>
          <w:szCs w:val="24"/>
        </w:rPr>
      </w:pPr>
      <w:r w:rsidRPr="00BA6E2C">
        <w:rPr>
          <w:rFonts w:ascii="Times New Roman" w:hAnsi="Times New Roman" w:cs="Times New Roman"/>
          <w:bCs/>
          <w:color w:val="3A3E3F"/>
          <w:sz w:val="24"/>
          <w:szCs w:val="24"/>
        </w:rPr>
        <w:t>Başvuruda bulunanlardan en yüksek puanlı adaylardan başlayarak puan sırasına göre sözlü sınava alınır.</w:t>
      </w:r>
    </w:p>
    <w:p w14:paraId="446C880C" w14:textId="77777777" w:rsidR="00813173" w:rsidRPr="00813173" w:rsidRDefault="00813173" w:rsidP="00813173">
      <w:pPr>
        <w:tabs>
          <w:tab w:val="left" w:pos="948"/>
        </w:tabs>
        <w:spacing w:after="200" w:line="276" w:lineRule="auto"/>
        <w:ind w:left="720"/>
        <w:contextualSpacing/>
        <w:jc w:val="both"/>
        <w:rPr>
          <w:rFonts w:ascii="Times New Roman" w:hAnsi="Times New Roman" w:cs="Times New Roman"/>
          <w:bCs/>
          <w:color w:val="3A3E3F"/>
          <w:sz w:val="24"/>
          <w:szCs w:val="24"/>
        </w:rPr>
      </w:pPr>
    </w:p>
    <w:p w14:paraId="4830C44E" w14:textId="78CAB245" w:rsidR="00BA6E2C" w:rsidRPr="00BA6E2C" w:rsidRDefault="00BA6E2C" w:rsidP="00BA6E2C">
      <w:pPr>
        <w:ind w:firstLine="708"/>
        <w:rPr>
          <w:rFonts w:ascii="Times New Roman" w:hAnsi="Times New Roman" w:cs="Times New Roman"/>
          <w:b/>
          <w:bCs/>
          <w:color w:val="3A3E3F"/>
          <w:sz w:val="28"/>
          <w:szCs w:val="24"/>
          <w:u w:val="single"/>
        </w:rPr>
      </w:pPr>
      <w:r w:rsidRPr="00BA6E2C">
        <w:rPr>
          <w:rFonts w:ascii="Times New Roman" w:hAnsi="Times New Roman" w:cs="Times New Roman"/>
          <w:b/>
          <w:bCs/>
          <w:color w:val="3A3E3F"/>
          <w:sz w:val="28"/>
          <w:szCs w:val="24"/>
          <w:u w:val="single"/>
        </w:rPr>
        <w:t>Görev</w:t>
      </w:r>
      <w:r w:rsidR="00813173">
        <w:rPr>
          <w:rFonts w:ascii="Times New Roman" w:hAnsi="Times New Roman" w:cs="Times New Roman"/>
          <w:b/>
          <w:bCs/>
          <w:color w:val="3A3E3F"/>
          <w:sz w:val="28"/>
          <w:szCs w:val="24"/>
          <w:u w:val="single"/>
        </w:rPr>
        <w:t xml:space="preserve">, </w:t>
      </w:r>
      <w:r w:rsidRPr="00BA6E2C">
        <w:rPr>
          <w:rFonts w:ascii="Times New Roman" w:hAnsi="Times New Roman" w:cs="Times New Roman"/>
          <w:b/>
          <w:bCs/>
          <w:color w:val="3A3E3F"/>
          <w:sz w:val="28"/>
          <w:szCs w:val="24"/>
          <w:u w:val="single"/>
        </w:rPr>
        <w:t>Yetki</w:t>
      </w:r>
      <w:r w:rsidR="00813173">
        <w:rPr>
          <w:rFonts w:ascii="Times New Roman" w:hAnsi="Times New Roman" w:cs="Times New Roman"/>
          <w:b/>
          <w:bCs/>
          <w:color w:val="3A3E3F"/>
          <w:sz w:val="28"/>
          <w:szCs w:val="24"/>
          <w:u w:val="single"/>
        </w:rPr>
        <w:t xml:space="preserve"> ve Sorumlulukları</w:t>
      </w:r>
    </w:p>
    <w:p w14:paraId="11E7B0EA" w14:textId="77777777" w:rsidR="00BA6E2C" w:rsidRPr="00BA6E2C" w:rsidRDefault="00BA6E2C" w:rsidP="00BA6E2C">
      <w:pPr>
        <w:numPr>
          <w:ilvl w:val="0"/>
          <w:numId w:val="2"/>
        </w:numPr>
        <w:tabs>
          <w:tab w:val="left" w:pos="948"/>
        </w:tabs>
        <w:spacing w:after="200" w:line="276" w:lineRule="auto"/>
        <w:contextualSpacing/>
        <w:jc w:val="both"/>
        <w:rPr>
          <w:rFonts w:ascii="Times New Roman" w:hAnsi="Times New Roman" w:cs="Times New Roman"/>
          <w:bCs/>
          <w:color w:val="3A3E3F"/>
          <w:sz w:val="24"/>
          <w:szCs w:val="24"/>
        </w:rPr>
      </w:pPr>
      <w:r w:rsidRPr="00BA6E2C">
        <w:rPr>
          <w:rFonts w:ascii="Times New Roman" w:hAnsi="Times New Roman" w:cs="Times New Roman"/>
          <w:bCs/>
          <w:color w:val="3A3E3F"/>
          <w:sz w:val="24"/>
          <w:szCs w:val="24"/>
        </w:rPr>
        <w:t>Afet ve acil durumlar ile sivil savunmaya ilişkin hizmetlerin ülke düzeyinde etkin bir şekilde gerçekleştirilmesi için gerekli önlemlerin alınması, olayların meydana gelmesinden önce hazırlık ve zarar azaltma faaliyetleri ile olay sırasında yapılacak müdahale ve olay sonrasında gerçekleştirilecek iyileştirme çalışmalarının etkin bir şekilde yürütülmesini sağlamakla,</w:t>
      </w:r>
    </w:p>
    <w:p w14:paraId="007ACCEA" w14:textId="77777777" w:rsidR="00BA6E2C" w:rsidRPr="00BA6E2C" w:rsidRDefault="00BA6E2C" w:rsidP="00BA6E2C">
      <w:pPr>
        <w:numPr>
          <w:ilvl w:val="0"/>
          <w:numId w:val="2"/>
        </w:numPr>
        <w:tabs>
          <w:tab w:val="left" w:pos="948"/>
        </w:tabs>
        <w:spacing w:after="200" w:line="276" w:lineRule="auto"/>
        <w:contextualSpacing/>
        <w:jc w:val="both"/>
        <w:rPr>
          <w:rFonts w:ascii="Times New Roman" w:hAnsi="Times New Roman" w:cs="Times New Roman"/>
          <w:bCs/>
          <w:color w:val="3A3E3F"/>
          <w:sz w:val="24"/>
          <w:szCs w:val="24"/>
        </w:rPr>
      </w:pPr>
      <w:r w:rsidRPr="00BA6E2C">
        <w:rPr>
          <w:rFonts w:ascii="Times New Roman" w:hAnsi="Times New Roman" w:cs="Times New Roman"/>
          <w:bCs/>
          <w:color w:val="3A3E3F"/>
          <w:sz w:val="24"/>
          <w:szCs w:val="24"/>
        </w:rPr>
        <w:t>Afet ve acil durumlar ve sivil savunmaya ilişkin olarak Başkanlık ile diğer kamu kurum ve kuruluşları arasındaki koordinasyonu sağlamakla,</w:t>
      </w:r>
    </w:p>
    <w:p w14:paraId="0213E090" w14:textId="77777777" w:rsidR="00BA6E2C" w:rsidRPr="00BA6E2C" w:rsidRDefault="00BA6E2C" w:rsidP="00BA6E2C">
      <w:pPr>
        <w:numPr>
          <w:ilvl w:val="0"/>
          <w:numId w:val="2"/>
        </w:numPr>
        <w:tabs>
          <w:tab w:val="left" w:pos="948"/>
        </w:tabs>
        <w:spacing w:after="200" w:line="276" w:lineRule="auto"/>
        <w:contextualSpacing/>
        <w:jc w:val="both"/>
        <w:rPr>
          <w:rFonts w:ascii="Times New Roman" w:hAnsi="Times New Roman" w:cs="Times New Roman"/>
          <w:bCs/>
          <w:color w:val="3A3E3F"/>
          <w:sz w:val="24"/>
          <w:szCs w:val="24"/>
        </w:rPr>
      </w:pPr>
      <w:r w:rsidRPr="00BA6E2C">
        <w:rPr>
          <w:rFonts w:ascii="Times New Roman" w:hAnsi="Times New Roman" w:cs="Times New Roman"/>
          <w:bCs/>
          <w:color w:val="3A3E3F"/>
          <w:sz w:val="24"/>
          <w:szCs w:val="24"/>
        </w:rPr>
        <w:t>Afet ve acil durumlar ve sivil savunmaya ilişkin olarak kurum ve kuruluşlar ile sivil toplum kuruluşları arasında koordinasyonu sağlamakla,</w:t>
      </w:r>
    </w:p>
    <w:p w14:paraId="4F9AA697" w14:textId="77777777" w:rsidR="00BA6E2C" w:rsidRPr="00BA6E2C" w:rsidRDefault="00BA6E2C" w:rsidP="00BA6E2C">
      <w:pPr>
        <w:numPr>
          <w:ilvl w:val="0"/>
          <w:numId w:val="2"/>
        </w:numPr>
        <w:tabs>
          <w:tab w:val="left" w:pos="948"/>
        </w:tabs>
        <w:spacing w:after="200" w:line="276" w:lineRule="auto"/>
        <w:contextualSpacing/>
        <w:jc w:val="both"/>
        <w:rPr>
          <w:rFonts w:ascii="Times New Roman" w:hAnsi="Times New Roman" w:cs="Times New Roman"/>
          <w:bCs/>
          <w:color w:val="3A3E3F"/>
          <w:sz w:val="24"/>
          <w:szCs w:val="24"/>
        </w:rPr>
      </w:pPr>
      <w:r w:rsidRPr="00BA6E2C">
        <w:rPr>
          <w:rFonts w:ascii="Times New Roman" w:hAnsi="Times New Roman" w:cs="Times New Roman"/>
          <w:bCs/>
          <w:color w:val="3A3E3F"/>
          <w:sz w:val="24"/>
          <w:szCs w:val="24"/>
        </w:rPr>
        <w:t>Başkanlığın görev alanına giren konularda toplantılara katılıp her türlü araştırma ve incelemede bulunmakla,</w:t>
      </w:r>
    </w:p>
    <w:p w14:paraId="7AF5CF9F" w14:textId="77777777" w:rsidR="00BA6E2C" w:rsidRPr="00BA6E2C" w:rsidRDefault="00BA6E2C" w:rsidP="00BA6E2C">
      <w:pPr>
        <w:numPr>
          <w:ilvl w:val="0"/>
          <w:numId w:val="2"/>
        </w:numPr>
        <w:tabs>
          <w:tab w:val="left" w:pos="948"/>
        </w:tabs>
        <w:spacing w:after="200" w:line="276" w:lineRule="auto"/>
        <w:contextualSpacing/>
        <w:jc w:val="both"/>
        <w:rPr>
          <w:rFonts w:ascii="Times New Roman" w:hAnsi="Times New Roman" w:cs="Times New Roman"/>
          <w:bCs/>
          <w:color w:val="3A3E3F"/>
          <w:sz w:val="24"/>
          <w:szCs w:val="24"/>
        </w:rPr>
      </w:pPr>
      <w:r w:rsidRPr="00BA6E2C">
        <w:rPr>
          <w:rFonts w:ascii="Times New Roman" w:hAnsi="Times New Roman" w:cs="Times New Roman"/>
          <w:bCs/>
          <w:color w:val="3A3E3F"/>
          <w:sz w:val="24"/>
          <w:szCs w:val="24"/>
        </w:rPr>
        <w:t>Uluslararası kurum ve kuruluşlar nezdinde yapılacak ve Başkan tarafından uygun görülecek toplantı ve çalışmalara katılmakla,</w:t>
      </w:r>
    </w:p>
    <w:p w14:paraId="432AF368" w14:textId="77777777" w:rsidR="00BA6E2C" w:rsidRPr="00BA6E2C" w:rsidRDefault="00BA6E2C" w:rsidP="00BA6E2C">
      <w:pPr>
        <w:numPr>
          <w:ilvl w:val="0"/>
          <w:numId w:val="2"/>
        </w:numPr>
        <w:tabs>
          <w:tab w:val="left" w:pos="948"/>
        </w:tabs>
        <w:spacing w:after="200" w:line="276" w:lineRule="auto"/>
        <w:contextualSpacing/>
        <w:jc w:val="both"/>
        <w:rPr>
          <w:rFonts w:ascii="Times New Roman" w:hAnsi="Times New Roman" w:cs="Times New Roman"/>
          <w:bCs/>
          <w:color w:val="3A3E3F"/>
          <w:sz w:val="24"/>
          <w:szCs w:val="24"/>
        </w:rPr>
      </w:pPr>
      <w:r w:rsidRPr="00BA6E2C">
        <w:rPr>
          <w:rFonts w:ascii="Times New Roman" w:hAnsi="Times New Roman" w:cs="Times New Roman"/>
          <w:bCs/>
          <w:color w:val="3A3E3F"/>
          <w:sz w:val="24"/>
          <w:szCs w:val="24"/>
        </w:rPr>
        <w:t>Amirlerince verilen benzeri diğer görevleri yerine getirmekle sorumludurlar.</w:t>
      </w:r>
    </w:p>
    <w:p w14:paraId="4866035A" w14:textId="1DEA5F41" w:rsidR="00BA6E2C" w:rsidRDefault="00BA6E2C" w:rsidP="00B879F4">
      <w:pPr>
        <w:numPr>
          <w:ilvl w:val="0"/>
          <w:numId w:val="2"/>
        </w:numPr>
        <w:tabs>
          <w:tab w:val="left" w:pos="948"/>
        </w:tabs>
        <w:spacing w:after="200" w:line="276" w:lineRule="auto"/>
        <w:contextualSpacing/>
        <w:jc w:val="both"/>
      </w:pPr>
      <w:r w:rsidRPr="00BA6E2C">
        <w:rPr>
          <w:rFonts w:ascii="Times New Roman" w:hAnsi="Times New Roman" w:cs="Times New Roman"/>
          <w:bCs/>
          <w:color w:val="3A3E3F"/>
          <w:sz w:val="24"/>
          <w:szCs w:val="24"/>
        </w:rPr>
        <w:t>AFAD Uzmanlarının görev merkezi Ankara’dır.</w:t>
      </w:r>
    </w:p>
    <w:p w14:paraId="4440B004" w14:textId="77777777" w:rsidR="008D547C" w:rsidRPr="00B879F4" w:rsidRDefault="008D547C" w:rsidP="00B879F4"/>
    <w:p w14:paraId="0536CF2E" w14:textId="71D1A4BF" w:rsidR="00B879F4" w:rsidRPr="00B879F4" w:rsidRDefault="00E303F4" w:rsidP="00B879F4">
      <w:r>
        <w:rPr>
          <w:noProof/>
          <w:lang w:eastAsia="tr-TR"/>
        </w:rPr>
        <w:lastRenderedPageBreak/>
        <mc:AlternateContent>
          <mc:Choice Requires="wps">
            <w:drawing>
              <wp:anchor distT="0" distB="0" distL="114300" distR="114300" simplePos="0" relativeHeight="251693056" behindDoc="0" locked="0" layoutInCell="1" allowOverlap="1" wp14:anchorId="0FD9DA7F" wp14:editId="53EDECDD">
                <wp:simplePos x="0" y="0"/>
                <wp:positionH relativeFrom="column">
                  <wp:posOffset>681355</wp:posOffset>
                </wp:positionH>
                <wp:positionV relativeFrom="paragraph">
                  <wp:posOffset>-467995</wp:posOffset>
                </wp:positionV>
                <wp:extent cx="4377690" cy="1059180"/>
                <wp:effectExtent l="19050" t="0" r="41910" b="26670"/>
                <wp:wrapNone/>
                <wp:docPr id="11" name="Şerit: Aşağı Bükülmüş 11"/>
                <wp:cNvGraphicFramePr/>
                <a:graphic xmlns:a="http://schemas.openxmlformats.org/drawingml/2006/main">
                  <a:graphicData uri="http://schemas.microsoft.com/office/word/2010/wordprocessingShape">
                    <wps:wsp>
                      <wps:cNvSpPr/>
                      <wps:spPr>
                        <a:xfrm>
                          <a:off x="0" y="0"/>
                          <a:ext cx="4377690" cy="1059180"/>
                        </a:xfrm>
                        <a:prstGeom prst="ribbon">
                          <a:avLst>
                            <a:gd name="adj1" fmla="val 7315"/>
                            <a:gd name="adj2" fmla="val 50000"/>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9B1DEA7" w14:textId="78D3D3C3" w:rsidR="00653D73" w:rsidRPr="00EE0E72" w:rsidRDefault="00653D73" w:rsidP="00653D73">
                            <w:pPr>
                              <w:tabs>
                                <w:tab w:val="left" w:pos="6629"/>
                              </w:tabs>
                              <w:spacing w:before="120" w:after="0" w:line="240" w:lineRule="auto"/>
                              <w:jc w:val="center"/>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0E72">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 Göç Uzmanlığı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9DA7F" id="Şerit: Aşağı Bükülmüş 11" o:spid="_x0000_s1060" type="#_x0000_t53" style="position:absolute;margin-left:53.65pt;margin-top:-36.85pt;width:344.7pt;height:83.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" adj=",1580" fillcolor="#deeaf6 [664]" strokecolor="#1f3763 [1604]" strokeweight="1pt">
                <v:stroke joinstyle="miter"/>
                <v:textbox>
                  <w:txbxContent>
                    <w:p w14:paraId="49B1DEA7" w14:textId="78D3D3C3" w:rsidR="00653D73" w:rsidRPr="00EE0E72" w:rsidRDefault="00653D73" w:rsidP="00653D73">
                      <w:pPr>
                        <w:tabs>
                          <w:tab w:val="left" w:pos="6629"/>
                        </w:tabs>
                        <w:spacing w:before="120" w:after="0" w:line="240" w:lineRule="auto"/>
                        <w:jc w:val="center"/>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0E72">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 Göç Uzmanlığı</w:t>
                      </w:r>
                    </w:p>
                  </w:txbxContent>
                </v:textbox>
              </v:shape>
            </w:pict>
          </mc:Fallback>
        </mc:AlternateContent>
      </w:r>
    </w:p>
    <w:p w14:paraId="6C2D1E79" w14:textId="12AC02D0" w:rsidR="00B879F4" w:rsidRDefault="00B879F4" w:rsidP="00B879F4"/>
    <w:p w14:paraId="6BF49FDB" w14:textId="77777777" w:rsidR="00813173" w:rsidRPr="00B879F4" w:rsidRDefault="00813173" w:rsidP="00B879F4"/>
    <w:p w14:paraId="7132EEAA" w14:textId="61C13E46" w:rsidR="007C13ED" w:rsidRPr="007C13ED" w:rsidRDefault="007C13ED" w:rsidP="007C13ED">
      <w:pPr>
        <w:ind w:left="708"/>
        <w:jc w:val="both"/>
        <w:rPr>
          <w:rFonts w:ascii="Times New Roman" w:hAnsi="Times New Roman" w:cs="Times New Roman"/>
          <w:bCs/>
          <w:color w:val="3A3E3F"/>
          <w:sz w:val="24"/>
          <w:szCs w:val="24"/>
        </w:rPr>
      </w:pPr>
      <w:r w:rsidRPr="007C13ED">
        <w:rPr>
          <w:rFonts w:ascii="Times New Roman" w:hAnsi="Times New Roman" w:cs="Times New Roman"/>
          <w:bCs/>
          <w:color w:val="3A3E3F"/>
          <w:sz w:val="24"/>
          <w:szCs w:val="24"/>
        </w:rPr>
        <w:t>İl göç uzmanı ve il göç uzman yardımcılığı, Göç İdaresi Genel Müdürlüğü taşra teşkilatında istihdam edilecek il göç uzmanı ile il göç uzman yardımcılarını ifade eder.</w:t>
      </w:r>
    </w:p>
    <w:p w14:paraId="0F70E6C7" w14:textId="3F606C99" w:rsidR="00B879F4" w:rsidRDefault="00B879F4" w:rsidP="00B879F4">
      <w:pPr>
        <w:ind w:firstLine="708"/>
        <w:rPr>
          <w:rFonts w:ascii="Times New Roman" w:hAnsi="Times New Roman" w:cs="Times New Roman"/>
          <w:b/>
          <w:bCs/>
          <w:color w:val="3A3E3F"/>
          <w:sz w:val="28"/>
          <w:szCs w:val="24"/>
          <w:u w:val="single"/>
        </w:rPr>
      </w:pPr>
      <w:r w:rsidRPr="00BC5E15">
        <w:rPr>
          <w:rFonts w:ascii="Times New Roman" w:hAnsi="Times New Roman" w:cs="Times New Roman"/>
          <w:b/>
          <w:bCs/>
          <w:color w:val="3A3E3F"/>
          <w:sz w:val="28"/>
          <w:szCs w:val="24"/>
          <w:u w:val="single"/>
        </w:rPr>
        <w:t>Giriş Koşulları</w:t>
      </w:r>
    </w:p>
    <w:p w14:paraId="5E2C4867" w14:textId="77777777" w:rsidR="007C13ED" w:rsidRDefault="007C13ED" w:rsidP="007C13ED">
      <w:pPr>
        <w:pStyle w:val="ListeParagraf"/>
        <w:numPr>
          <w:ilvl w:val="0"/>
          <w:numId w:val="2"/>
        </w:numPr>
        <w:tabs>
          <w:tab w:val="left" w:pos="948"/>
        </w:tabs>
        <w:jc w:val="both"/>
        <w:rPr>
          <w:rFonts w:ascii="Times New Roman" w:hAnsi="Times New Roman" w:cs="Times New Roman"/>
          <w:bCs/>
          <w:color w:val="3A3E3F"/>
          <w:sz w:val="24"/>
          <w:szCs w:val="24"/>
        </w:rPr>
      </w:pPr>
      <w:r w:rsidRPr="007C13ED">
        <w:rPr>
          <w:rFonts w:ascii="Times New Roman" w:hAnsi="Times New Roman" w:cs="Times New Roman"/>
          <w:bCs/>
          <w:color w:val="3A3E3F"/>
          <w:sz w:val="24"/>
          <w:szCs w:val="24"/>
        </w:rPr>
        <w:t xml:space="preserve">Genel Müdürlük taşra teşkilatına il göç uzman yardımcısı olarak atanacaklar, kadro ve ihtiyaç durumuna göre Genel Müdürlük tarafından uygun görülen zamanlarda açılacak giriş sınavı ile mesleğe alınır. </w:t>
      </w:r>
    </w:p>
    <w:p w14:paraId="01CC3AE5" w14:textId="77777777" w:rsidR="007C13ED" w:rsidRDefault="007C13ED" w:rsidP="007C13ED">
      <w:pPr>
        <w:pStyle w:val="ListeParagraf"/>
        <w:numPr>
          <w:ilvl w:val="0"/>
          <w:numId w:val="2"/>
        </w:numPr>
        <w:tabs>
          <w:tab w:val="left" w:pos="948"/>
        </w:tabs>
        <w:jc w:val="both"/>
        <w:rPr>
          <w:rFonts w:ascii="Times New Roman" w:hAnsi="Times New Roman" w:cs="Times New Roman"/>
          <w:bCs/>
          <w:color w:val="3A3E3F"/>
          <w:sz w:val="24"/>
          <w:szCs w:val="24"/>
        </w:rPr>
      </w:pPr>
      <w:r w:rsidRPr="007C13ED">
        <w:rPr>
          <w:rFonts w:ascii="Times New Roman" w:hAnsi="Times New Roman" w:cs="Times New Roman"/>
          <w:bCs/>
          <w:color w:val="3A3E3F"/>
          <w:sz w:val="24"/>
          <w:szCs w:val="24"/>
        </w:rPr>
        <w:t xml:space="preserve">Giriş sınavı, yazılı ve sözlü olmak üzere iki aşamalı olarak yapılır. </w:t>
      </w:r>
    </w:p>
    <w:p w14:paraId="695DCE0E" w14:textId="5CF5F8A2" w:rsidR="007C13ED" w:rsidRDefault="007C13ED" w:rsidP="007C13ED">
      <w:pPr>
        <w:pStyle w:val="ListeParagraf"/>
        <w:numPr>
          <w:ilvl w:val="0"/>
          <w:numId w:val="2"/>
        </w:numPr>
        <w:tabs>
          <w:tab w:val="left" w:pos="948"/>
        </w:tabs>
        <w:jc w:val="both"/>
        <w:rPr>
          <w:rFonts w:ascii="Times New Roman" w:hAnsi="Times New Roman" w:cs="Times New Roman"/>
          <w:bCs/>
          <w:color w:val="3A3E3F"/>
          <w:sz w:val="24"/>
          <w:szCs w:val="24"/>
        </w:rPr>
      </w:pPr>
      <w:r w:rsidRPr="007C13ED">
        <w:rPr>
          <w:rFonts w:ascii="Times New Roman" w:hAnsi="Times New Roman" w:cs="Times New Roman"/>
          <w:bCs/>
          <w:color w:val="3A3E3F"/>
          <w:sz w:val="24"/>
          <w:szCs w:val="24"/>
        </w:rPr>
        <w:t xml:space="preserve">Giriş sınavı, öğrenim dalları göz önüne alınarak Komisyon tarafından farklı alanlarda yapılabilir ve Genel Müdürlük, ihtiyaç duyulması halinde öğrenim dallarına göre ayrı ayrı kontenjan belirleyebilir. </w:t>
      </w:r>
    </w:p>
    <w:p w14:paraId="6275A58B" w14:textId="77777777" w:rsidR="002B7009" w:rsidRDefault="002B7009" w:rsidP="002B7009">
      <w:pPr>
        <w:pStyle w:val="ListeParagraf"/>
        <w:numPr>
          <w:ilvl w:val="0"/>
          <w:numId w:val="2"/>
        </w:numPr>
        <w:tabs>
          <w:tab w:val="left" w:pos="948"/>
        </w:tabs>
        <w:jc w:val="both"/>
        <w:rPr>
          <w:rFonts w:ascii="Times New Roman" w:hAnsi="Times New Roman" w:cs="Times New Roman"/>
          <w:bCs/>
          <w:color w:val="3A3E3F"/>
          <w:sz w:val="24"/>
          <w:szCs w:val="24"/>
        </w:rPr>
      </w:pPr>
      <w:r w:rsidRPr="007C13ED">
        <w:rPr>
          <w:rFonts w:ascii="Times New Roman" w:hAnsi="Times New Roman" w:cs="Times New Roman"/>
          <w:bCs/>
          <w:color w:val="3A3E3F"/>
          <w:sz w:val="24"/>
          <w:szCs w:val="24"/>
        </w:rPr>
        <w:t xml:space="preserve">Uzman yardımcılığı dönemi en az üç yıldır. </w:t>
      </w:r>
    </w:p>
    <w:p w14:paraId="63503B16" w14:textId="20C76864" w:rsidR="002B7009" w:rsidRDefault="002B7009" w:rsidP="002B7009">
      <w:pPr>
        <w:pStyle w:val="ListeParagraf"/>
        <w:numPr>
          <w:ilvl w:val="0"/>
          <w:numId w:val="2"/>
        </w:numPr>
        <w:tabs>
          <w:tab w:val="left" w:pos="948"/>
        </w:tabs>
        <w:jc w:val="both"/>
        <w:rPr>
          <w:rFonts w:ascii="Times New Roman" w:hAnsi="Times New Roman" w:cs="Times New Roman"/>
          <w:bCs/>
          <w:color w:val="3A3E3F"/>
          <w:sz w:val="24"/>
          <w:szCs w:val="24"/>
        </w:rPr>
      </w:pPr>
      <w:r w:rsidRPr="007C13ED">
        <w:rPr>
          <w:rFonts w:ascii="Times New Roman" w:hAnsi="Times New Roman" w:cs="Times New Roman"/>
          <w:bCs/>
          <w:color w:val="3A3E3F"/>
          <w:sz w:val="24"/>
          <w:szCs w:val="24"/>
        </w:rPr>
        <w:t>Uzman yardımcıları, görevlendirildikleri birimlerde, birim amiri veya birim amiri tarafından belirlenen uzmanın refakatinde ve gözetiminde çalışırlar.</w:t>
      </w:r>
    </w:p>
    <w:p w14:paraId="1CFC8FC9" w14:textId="0192B5D4" w:rsidR="002B7009" w:rsidRPr="002B7009" w:rsidRDefault="002B7009" w:rsidP="002B7009">
      <w:pPr>
        <w:pStyle w:val="ListeParagraf"/>
        <w:numPr>
          <w:ilvl w:val="0"/>
          <w:numId w:val="2"/>
        </w:numPr>
        <w:tabs>
          <w:tab w:val="left" w:pos="948"/>
        </w:tabs>
        <w:jc w:val="both"/>
        <w:rPr>
          <w:rFonts w:ascii="Times New Roman" w:hAnsi="Times New Roman" w:cs="Times New Roman"/>
          <w:bCs/>
          <w:color w:val="3A3E3F"/>
          <w:sz w:val="24"/>
          <w:szCs w:val="24"/>
        </w:rPr>
      </w:pPr>
      <w:r w:rsidRPr="00627BAE">
        <w:rPr>
          <w:rFonts w:ascii="Times New Roman" w:hAnsi="Times New Roman" w:cs="Times New Roman"/>
          <w:bCs/>
          <w:color w:val="3A3E3F"/>
          <w:sz w:val="24"/>
          <w:szCs w:val="24"/>
        </w:rPr>
        <w:t>Giriş sınavı, Genel Müdürlükçe yapılır. İhtiyaç duyulması halinde yazılı sınav, ÖSYM’ye, üniversitelere ya da diğer kamu kurum ve kuruluşlarına yaptırılabilir.</w:t>
      </w:r>
    </w:p>
    <w:p w14:paraId="5495F7E2" w14:textId="77777777" w:rsidR="003C2D5B" w:rsidRPr="003C2D5B" w:rsidRDefault="003C2D5B" w:rsidP="003C2D5B">
      <w:pPr>
        <w:ind w:firstLine="708"/>
        <w:rPr>
          <w:rFonts w:ascii="Times New Roman" w:hAnsi="Times New Roman" w:cs="Times New Roman"/>
          <w:b/>
          <w:bCs/>
          <w:color w:val="3A3E3F"/>
          <w:sz w:val="28"/>
          <w:szCs w:val="24"/>
          <w:u w:val="single"/>
        </w:rPr>
      </w:pPr>
      <w:r w:rsidRPr="003C2D5B">
        <w:rPr>
          <w:rFonts w:ascii="Times New Roman" w:hAnsi="Times New Roman" w:cs="Times New Roman"/>
          <w:b/>
          <w:bCs/>
          <w:color w:val="3A3E3F"/>
          <w:sz w:val="28"/>
          <w:szCs w:val="24"/>
          <w:u w:val="single"/>
        </w:rPr>
        <w:t>Başvuru Şartları</w:t>
      </w:r>
    </w:p>
    <w:p w14:paraId="09BB0BAF" w14:textId="7A377B81" w:rsidR="00322850" w:rsidRPr="00322850" w:rsidRDefault="00322850" w:rsidP="00322850">
      <w:pPr>
        <w:pStyle w:val="ListeParagraf"/>
        <w:numPr>
          <w:ilvl w:val="0"/>
          <w:numId w:val="2"/>
        </w:numPr>
        <w:tabs>
          <w:tab w:val="left" w:pos="948"/>
        </w:tabs>
        <w:jc w:val="both"/>
        <w:rPr>
          <w:rFonts w:ascii="Times New Roman" w:hAnsi="Times New Roman" w:cs="Times New Roman"/>
          <w:bCs/>
          <w:color w:val="3A3E3F"/>
          <w:sz w:val="24"/>
          <w:szCs w:val="24"/>
        </w:rPr>
      </w:pPr>
      <w:bookmarkStart w:id="16" w:name="_Hlk2287534"/>
      <w:r w:rsidRPr="00322850">
        <w:rPr>
          <w:rFonts w:ascii="Times New Roman" w:hAnsi="Times New Roman" w:cs="Times New Roman"/>
          <w:bCs/>
          <w:color w:val="3A3E3F"/>
          <w:sz w:val="24"/>
          <w:szCs w:val="24"/>
        </w:rPr>
        <w:t xml:space="preserve">14/7/1965 tarihli ve 657 sayılı </w:t>
      </w:r>
      <w:r w:rsidR="00732275" w:rsidRPr="00322850">
        <w:rPr>
          <w:rFonts w:ascii="Times New Roman" w:hAnsi="Times New Roman" w:cs="Times New Roman"/>
          <w:bCs/>
          <w:color w:val="3A3E3F"/>
          <w:sz w:val="24"/>
          <w:szCs w:val="24"/>
        </w:rPr>
        <w:t>Devlet Memurları Kanunu’nun</w:t>
      </w:r>
      <w:r w:rsidRPr="00322850">
        <w:rPr>
          <w:rFonts w:ascii="Times New Roman" w:hAnsi="Times New Roman" w:cs="Times New Roman"/>
          <w:bCs/>
          <w:color w:val="3A3E3F"/>
          <w:sz w:val="24"/>
          <w:szCs w:val="24"/>
        </w:rPr>
        <w:t xml:space="preserve"> 48 inci maddesinde belirtilen genel şartları taşımak.</w:t>
      </w:r>
    </w:p>
    <w:p w14:paraId="67BBFEEE" w14:textId="43B1E189" w:rsidR="00322850" w:rsidRPr="00322850" w:rsidRDefault="00322850" w:rsidP="00322850">
      <w:pPr>
        <w:pStyle w:val="ListeParagraf"/>
        <w:numPr>
          <w:ilvl w:val="0"/>
          <w:numId w:val="2"/>
        </w:numPr>
        <w:tabs>
          <w:tab w:val="left" w:pos="948"/>
        </w:tabs>
        <w:jc w:val="both"/>
        <w:rPr>
          <w:rFonts w:ascii="Times New Roman" w:hAnsi="Times New Roman" w:cs="Times New Roman"/>
          <w:bCs/>
          <w:color w:val="3A3E3F"/>
          <w:sz w:val="24"/>
          <w:szCs w:val="24"/>
        </w:rPr>
      </w:pPr>
      <w:r w:rsidRPr="00322850">
        <w:rPr>
          <w:rFonts w:ascii="Times New Roman" w:hAnsi="Times New Roman" w:cs="Times New Roman"/>
          <w:bCs/>
          <w:color w:val="3A3E3F"/>
          <w:sz w:val="24"/>
          <w:szCs w:val="24"/>
        </w:rPr>
        <w:t>Giriş sınavının yapılacağı tarih itibariyle otuz beş yaşını doldurmamış olmak.</w:t>
      </w:r>
    </w:p>
    <w:p w14:paraId="322FDFCE" w14:textId="4EFA28E8" w:rsidR="00322850" w:rsidRPr="00322850" w:rsidRDefault="00322850" w:rsidP="00322850">
      <w:pPr>
        <w:pStyle w:val="ListeParagraf"/>
        <w:numPr>
          <w:ilvl w:val="0"/>
          <w:numId w:val="2"/>
        </w:numPr>
        <w:tabs>
          <w:tab w:val="left" w:pos="948"/>
        </w:tabs>
        <w:jc w:val="both"/>
        <w:rPr>
          <w:rFonts w:ascii="Times New Roman" w:hAnsi="Times New Roman" w:cs="Times New Roman"/>
          <w:bCs/>
          <w:color w:val="3A3E3F"/>
          <w:sz w:val="24"/>
          <w:szCs w:val="24"/>
        </w:rPr>
      </w:pPr>
      <w:r w:rsidRPr="00322850">
        <w:rPr>
          <w:rFonts w:ascii="Times New Roman" w:hAnsi="Times New Roman" w:cs="Times New Roman"/>
          <w:bCs/>
          <w:color w:val="3A3E3F"/>
          <w:sz w:val="24"/>
          <w:szCs w:val="24"/>
        </w:rPr>
        <w:t xml:space="preserve">Başvuru tarihinin son günü itibariyle geçerlilik süresi dolmamış </w:t>
      </w:r>
      <w:proofErr w:type="spellStart"/>
      <w:r w:rsidRPr="00322850">
        <w:rPr>
          <w:rFonts w:ascii="Times New Roman" w:hAnsi="Times New Roman" w:cs="Times New Roman"/>
          <w:bCs/>
          <w:color w:val="3A3E3F"/>
          <w:sz w:val="24"/>
          <w:szCs w:val="24"/>
        </w:rPr>
        <w:t>KPSS’den</w:t>
      </w:r>
      <w:proofErr w:type="spellEnd"/>
      <w:r w:rsidRPr="00322850">
        <w:rPr>
          <w:rFonts w:ascii="Times New Roman" w:hAnsi="Times New Roman" w:cs="Times New Roman"/>
          <w:bCs/>
          <w:color w:val="3A3E3F"/>
          <w:sz w:val="24"/>
          <w:szCs w:val="24"/>
        </w:rPr>
        <w:t>, giriş sınavı duyurusunda belirtilen puan türlerine göre asgari puanı almış olmak.</w:t>
      </w:r>
    </w:p>
    <w:p w14:paraId="332D414D" w14:textId="2ABA470F" w:rsidR="00322850" w:rsidRDefault="00322850" w:rsidP="00322850">
      <w:pPr>
        <w:pStyle w:val="ListeParagraf"/>
        <w:numPr>
          <w:ilvl w:val="0"/>
          <w:numId w:val="2"/>
        </w:numPr>
        <w:tabs>
          <w:tab w:val="left" w:pos="948"/>
        </w:tabs>
        <w:jc w:val="both"/>
        <w:rPr>
          <w:rFonts w:ascii="Times New Roman" w:hAnsi="Times New Roman" w:cs="Times New Roman"/>
          <w:bCs/>
          <w:color w:val="3A3E3F"/>
          <w:sz w:val="24"/>
          <w:szCs w:val="24"/>
        </w:rPr>
      </w:pPr>
      <w:r w:rsidRPr="00322850">
        <w:rPr>
          <w:rFonts w:ascii="Times New Roman" w:hAnsi="Times New Roman" w:cs="Times New Roman"/>
          <w:bCs/>
          <w:color w:val="3A3E3F"/>
          <w:sz w:val="24"/>
          <w:szCs w:val="24"/>
        </w:rPr>
        <w:t>Genel Müdürlüğün kadro ve ihtiyaç durumuna göre; en az dört yıllık lisans eğitimi veren hukuk, siyasal bilgiler, iktisat, işletme, iktisadi ve idari bilimler fakültelerinden veya Genel Müdürlükçe yürütülen hizmetlerin gerektirdiği en az dört yıllık lisans eğitimi veren yükseköğretim kurumları ile bunlara denkliği kabul edilen yurt içindeki veya yurt dışındaki öğretim kurumlarından mezun olmak.</w:t>
      </w:r>
    </w:p>
    <w:p w14:paraId="35AC8273" w14:textId="77777777" w:rsidR="00322850" w:rsidRPr="00322850" w:rsidRDefault="00322850" w:rsidP="00322850">
      <w:pPr>
        <w:pStyle w:val="ListeParagraf"/>
        <w:spacing w:line="360" w:lineRule="auto"/>
        <w:rPr>
          <w:rFonts w:ascii="Times New Roman" w:hAnsi="Times New Roman" w:cs="Times New Roman"/>
          <w:b/>
          <w:bCs/>
          <w:color w:val="3A3E3F"/>
          <w:sz w:val="10"/>
          <w:szCs w:val="24"/>
          <w:u w:val="single"/>
        </w:rPr>
      </w:pPr>
    </w:p>
    <w:p w14:paraId="18F3A1D7" w14:textId="77777777" w:rsidR="00732275" w:rsidRDefault="00732275" w:rsidP="00322850">
      <w:pPr>
        <w:pStyle w:val="ListeParagraf"/>
        <w:spacing w:line="360" w:lineRule="auto"/>
        <w:rPr>
          <w:rFonts w:ascii="Times New Roman" w:hAnsi="Times New Roman" w:cs="Times New Roman"/>
          <w:b/>
          <w:bCs/>
          <w:color w:val="3A3E3F"/>
          <w:sz w:val="28"/>
          <w:szCs w:val="24"/>
          <w:u w:val="single"/>
        </w:rPr>
      </w:pPr>
    </w:p>
    <w:p w14:paraId="22204C81" w14:textId="77777777" w:rsidR="00E303F4" w:rsidRDefault="00E303F4" w:rsidP="00322850">
      <w:pPr>
        <w:pStyle w:val="ListeParagraf"/>
        <w:spacing w:line="360" w:lineRule="auto"/>
        <w:rPr>
          <w:rFonts w:ascii="Times New Roman" w:hAnsi="Times New Roman" w:cs="Times New Roman"/>
          <w:b/>
          <w:bCs/>
          <w:color w:val="3A3E3F"/>
          <w:sz w:val="28"/>
          <w:szCs w:val="24"/>
          <w:u w:val="single"/>
        </w:rPr>
      </w:pPr>
    </w:p>
    <w:p w14:paraId="11A8E9A6" w14:textId="77777777" w:rsidR="00E303F4" w:rsidRDefault="00E303F4" w:rsidP="00322850">
      <w:pPr>
        <w:pStyle w:val="ListeParagraf"/>
        <w:spacing w:line="360" w:lineRule="auto"/>
        <w:rPr>
          <w:rFonts w:ascii="Times New Roman" w:hAnsi="Times New Roman" w:cs="Times New Roman"/>
          <w:b/>
          <w:bCs/>
          <w:color w:val="3A3E3F"/>
          <w:sz w:val="28"/>
          <w:szCs w:val="24"/>
          <w:u w:val="single"/>
        </w:rPr>
      </w:pPr>
    </w:p>
    <w:p w14:paraId="72B7944D" w14:textId="77777777" w:rsidR="00E303F4" w:rsidRDefault="00E303F4" w:rsidP="00322850">
      <w:pPr>
        <w:pStyle w:val="ListeParagraf"/>
        <w:spacing w:line="360" w:lineRule="auto"/>
        <w:rPr>
          <w:rFonts w:ascii="Times New Roman" w:hAnsi="Times New Roman" w:cs="Times New Roman"/>
          <w:b/>
          <w:bCs/>
          <w:color w:val="3A3E3F"/>
          <w:sz w:val="28"/>
          <w:szCs w:val="24"/>
          <w:u w:val="single"/>
        </w:rPr>
      </w:pPr>
    </w:p>
    <w:p w14:paraId="2096E6FB" w14:textId="56A0D5CC" w:rsidR="003C2D5B" w:rsidRDefault="003C2D5B" w:rsidP="00322850">
      <w:pPr>
        <w:pStyle w:val="ListeParagraf"/>
        <w:spacing w:line="360" w:lineRule="auto"/>
        <w:rPr>
          <w:rFonts w:ascii="Times New Roman" w:hAnsi="Times New Roman" w:cs="Times New Roman"/>
          <w:b/>
          <w:bCs/>
          <w:color w:val="3A3E3F"/>
          <w:sz w:val="28"/>
          <w:szCs w:val="24"/>
          <w:u w:val="single"/>
        </w:rPr>
      </w:pPr>
      <w:r w:rsidRPr="003C2D5B">
        <w:rPr>
          <w:rFonts w:ascii="Times New Roman" w:hAnsi="Times New Roman" w:cs="Times New Roman"/>
          <w:b/>
          <w:bCs/>
          <w:color w:val="3A3E3F"/>
          <w:sz w:val="28"/>
          <w:szCs w:val="24"/>
          <w:u w:val="single"/>
        </w:rPr>
        <w:lastRenderedPageBreak/>
        <w:t>Görev</w:t>
      </w:r>
      <w:r w:rsidR="00813173">
        <w:rPr>
          <w:rFonts w:ascii="Times New Roman" w:hAnsi="Times New Roman" w:cs="Times New Roman"/>
          <w:b/>
          <w:bCs/>
          <w:color w:val="3A3E3F"/>
          <w:sz w:val="28"/>
          <w:szCs w:val="24"/>
          <w:u w:val="single"/>
        </w:rPr>
        <w:t xml:space="preserve">, </w:t>
      </w:r>
      <w:r w:rsidRPr="003C2D5B">
        <w:rPr>
          <w:rFonts w:ascii="Times New Roman" w:hAnsi="Times New Roman" w:cs="Times New Roman"/>
          <w:b/>
          <w:bCs/>
          <w:color w:val="3A3E3F"/>
          <w:sz w:val="28"/>
          <w:szCs w:val="24"/>
          <w:u w:val="single"/>
        </w:rPr>
        <w:t>Yetki</w:t>
      </w:r>
      <w:r w:rsidR="00813173">
        <w:rPr>
          <w:rFonts w:ascii="Times New Roman" w:hAnsi="Times New Roman" w:cs="Times New Roman"/>
          <w:b/>
          <w:bCs/>
          <w:color w:val="3A3E3F"/>
          <w:sz w:val="28"/>
          <w:szCs w:val="24"/>
          <w:u w:val="single"/>
        </w:rPr>
        <w:t xml:space="preserve"> ve Sorumlulukları</w:t>
      </w:r>
    </w:p>
    <w:p w14:paraId="08391CD3" w14:textId="3ECDBC23" w:rsidR="00E956BC" w:rsidRDefault="00E956BC" w:rsidP="00322850">
      <w:pPr>
        <w:pStyle w:val="ListeParagraf"/>
        <w:spacing w:line="360" w:lineRule="auto"/>
        <w:rPr>
          <w:rFonts w:ascii="Times New Roman" w:hAnsi="Times New Roman" w:cs="Times New Roman"/>
          <w:b/>
          <w:bCs/>
          <w:color w:val="3A3E3F"/>
          <w:sz w:val="28"/>
          <w:szCs w:val="24"/>
          <w:u w:val="single"/>
        </w:rPr>
      </w:pPr>
      <w:r>
        <w:rPr>
          <w:rFonts w:ascii="Times New Roman" w:hAnsi="Times New Roman" w:cs="Times New Roman"/>
          <w:b/>
          <w:bCs/>
          <w:noProof/>
          <w:color w:val="3A3E3F"/>
          <w:sz w:val="28"/>
          <w:szCs w:val="24"/>
          <w:u w:val="single"/>
          <w:lang w:eastAsia="tr-TR"/>
        </w:rPr>
        <mc:AlternateContent>
          <mc:Choice Requires="wps">
            <w:drawing>
              <wp:anchor distT="0" distB="0" distL="114300" distR="114300" simplePos="0" relativeHeight="251713536" behindDoc="0" locked="0" layoutInCell="1" allowOverlap="1" wp14:anchorId="6DB3D83F" wp14:editId="4ECCBC66">
                <wp:simplePos x="0" y="0"/>
                <wp:positionH relativeFrom="column">
                  <wp:posOffset>228600</wp:posOffset>
                </wp:positionH>
                <wp:positionV relativeFrom="paragraph">
                  <wp:posOffset>133985</wp:posOffset>
                </wp:positionV>
                <wp:extent cx="5478780" cy="2377440"/>
                <wp:effectExtent l="0" t="0" r="26670" b="251460"/>
                <wp:wrapNone/>
                <wp:docPr id="5" name="Konuşma Balonu: Köşeleri Yuvarlanmış Dikdörtgen 5"/>
                <wp:cNvGraphicFramePr/>
                <a:graphic xmlns:a="http://schemas.openxmlformats.org/drawingml/2006/main">
                  <a:graphicData uri="http://schemas.microsoft.com/office/word/2010/wordprocessingShape">
                    <wps:wsp>
                      <wps:cNvSpPr/>
                      <wps:spPr>
                        <a:xfrm>
                          <a:off x="0" y="0"/>
                          <a:ext cx="5478780" cy="2377440"/>
                        </a:xfrm>
                        <a:prstGeom prst="wedgeRoundRectCallout">
                          <a:avLst>
                            <a:gd name="adj1" fmla="val -17312"/>
                            <a:gd name="adj2" fmla="val 58850"/>
                            <a:gd name="adj3" fmla="val 16667"/>
                          </a:avLst>
                        </a:prstGeom>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4E6892" w14:textId="58131989" w:rsidR="00E956BC" w:rsidRPr="00E956BC" w:rsidRDefault="00E956BC" w:rsidP="00E956BC">
                            <w:pPr>
                              <w:pStyle w:val="ListeParagraf"/>
                              <w:spacing w:after="0"/>
                              <w:jc w:val="both"/>
                              <w:rPr>
                                <w:rFonts w:ascii="Times New Roman" w:hAnsi="Times New Roman" w:cs="Times New Roman"/>
                                <w:bCs/>
                                <w:color w:val="FFFFFF" w:themeColor="background1"/>
                                <w:sz w:val="24"/>
                                <w:szCs w:val="24"/>
                              </w:rPr>
                            </w:pPr>
                            <w:r w:rsidRPr="00E956BC">
                              <w:rPr>
                                <w:rFonts w:ascii="Times New Roman" w:hAnsi="Times New Roman" w:cs="Times New Roman"/>
                                <w:bCs/>
                                <w:color w:val="FFFFFF" w:themeColor="background1"/>
                                <w:sz w:val="24"/>
                                <w:szCs w:val="24"/>
                              </w:rPr>
                              <w:t>Uzman yardımcıları, 21/2/1983 tarihli ve 83/6061 sayılı Bakanlar Kurulu Kararıyla yürürlüğe konulan Aday Memurların Yetiştirilmelerine İlişkin Genel Yönetmelik çerçevesinde, temel eğitim, hazırlayıcı eğitim ve staj eğitimine tabi tutulur. Uzman yardımcılarının temel eğitim ve hazırlayıcı eğitim programlarından sonra il müdürü veya il müdürünün belirleyeceği uzman refakatinde araştırma ve incelemeler ile diğer çalışmalara iştirak ederek, mesleki uygulamayı öğrenmelerinin yanı sıra, yurt içinde ve yurt dışında düzenlenecek kurs, seminer, staj ve konferans gibi eğitim çalışmalarına katılmaları yoluyla mesleki bilgi ve deneyimlerinin artırılması sağlanır.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3D83F" id="Konuşma Balonu: Köşeleri Yuvarlanmış Dikdörtgen 5" o:spid="_x0000_s1061" type="#_x0000_t62" style="position:absolute;left:0;text-align:left;margin-left:18pt;margin-top:10.55pt;width:431.4pt;height:187.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" adj="7061,23512" fillcolor="#4472c4 [3204]" strokecolor="#ffc000" strokeweight="1pt">
                <v:textbox>
                  <w:txbxContent>
                    <w:p w14:paraId="1F4E6892" w14:textId="58131989" w:rsidR="00E956BC" w:rsidRPr="00E956BC" w:rsidRDefault="00E956BC" w:rsidP="00E956BC">
                      <w:pPr>
                        <w:pStyle w:val="ListeParagraf"/>
                        <w:spacing w:after="0"/>
                        <w:jc w:val="both"/>
                        <w:rPr>
                          <w:rFonts w:ascii="Times New Roman" w:hAnsi="Times New Roman" w:cs="Times New Roman"/>
                          <w:bCs/>
                          <w:color w:val="FFFFFF" w:themeColor="background1"/>
                          <w:sz w:val="24"/>
                          <w:szCs w:val="24"/>
                        </w:rPr>
                      </w:pPr>
                      <w:r w:rsidRPr="00E956BC">
                        <w:rPr>
                          <w:rFonts w:ascii="Times New Roman" w:hAnsi="Times New Roman" w:cs="Times New Roman"/>
                          <w:bCs/>
                          <w:color w:val="FFFFFF" w:themeColor="background1"/>
                          <w:sz w:val="24"/>
                          <w:szCs w:val="24"/>
                        </w:rPr>
                        <w:t>Uzman yardımcıları, 21/2/1983 tarihli ve 83/6061 sayılı Bakanlar Kurulu Kararıyla yürürlüğe konulan Aday Memurların Yetiştirilmelerine İlişkin Genel Yönetmelik çerçevesinde, temel eğitim, hazırlayıcı eğitim ve staj eğitimine tabi tutulur. Uzman yardımcılarının temel eğitim ve hazırlayıcı eğitim programlarından sonra il müdürü veya il müdürünün belirleyeceği uzman refakatinde araştırma ve incelemeler ile diğer çalışmalara iştirak ederek, mesleki uygulamayı öğrenmelerinin yanı sıra, yurt içinde ve yurt dışında düzenlenecek kurs, seminer, staj ve konferans gibi eğitim çalışmalarına katılmaları yoluyla mesleki bilgi ve deneyimlerinin artırılması sağlanır.</w:t>
                      </w:r>
                    </w:p>
                  </w:txbxContent>
                </v:textbox>
              </v:shape>
            </w:pict>
          </mc:Fallback>
        </mc:AlternateContent>
      </w:r>
    </w:p>
    <w:p w14:paraId="78B14A7B" w14:textId="2BB09C6F" w:rsidR="00E956BC" w:rsidRDefault="00E956BC" w:rsidP="00322850">
      <w:pPr>
        <w:pStyle w:val="ListeParagraf"/>
        <w:spacing w:line="360" w:lineRule="auto"/>
        <w:rPr>
          <w:rFonts w:ascii="Times New Roman" w:hAnsi="Times New Roman" w:cs="Times New Roman"/>
          <w:b/>
          <w:bCs/>
          <w:color w:val="3A3E3F"/>
          <w:sz w:val="28"/>
          <w:szCs w:val="24"/>
          <w:u w:val="single"/>
        </w:rPr>
      </w:pPr>
    </w:p>
    <w:p w14:paraId="7CF983D3" w14:textId="0B4341C6" w:rsidR="00E956BC" w:rsidRDefault="00E956BC" w:rsidP="00322850">
      <w:pPr>
        <w:pStyle w:val="ListeParagraf"/>
        <w:spacing w:line="360" w:lineRule="auto"/>
        <w:rPr>
          <w:rFonts w:ascii="Times New Roman" w:hAnsi="Times New Roman" w:cs="Times New Roman"/>
          <w:b/>
          <w:bCs/>
          <w:color w:val="3A3E3F"/>
          <w:sz w:val="28"/>
          <w:szCs w:val="24"/>
          <w:u w:val="single"/>
        </w:rPr>
      </w:pPr>
    </w:p>
    <w:p w14:paraId="2E3EEFD2" w14:textId="3F83092E" w:rsidR="00E956BC" w:rsidRDefault="00E956BC" w:rsidP="00322850">
      <w:pPr>
        <w:pStyle w:val="ListeParagraf"/>
        <w:spacing w:line="360" w:lineRule="auto"/>
        <w:rPr>
          <w:rFonts w:ascii="Times New Roman" w:hAnsi="Times New Roman" w:cs="Times New Roman"/>
          <w:b/>
          <w:bCs/>
          <w:color w:val="3A3E3F"/>
          <w:sz w:val="28"/>
          <w:szCs w:val="24"/>
          <w:u w:val="single"/>
        </w:rPr>
      </w:pPr>
    </w:p>
    <w:p w14:paraId="210404E7" w14:textId="27A350CC" w:rsidR="00E956BC" w:rsidRDefault="00E956BC" w:rsidP="00322850">
      <w:pPr>
        <w:pStyle w:val="ListeParagraf"/>
        <w:spacing w:line="360" w:lineRule="auto"/>
        <w:rPr>
          <w:rFonts w:ascii="Times New Roman" w:hAnsi="Times New Roman" w:cs="Times New Roman"/>
          <w:b/>
          <w:bCs/>
          <w:color w:val="3A3E3F"/>
          <w:sz w:val="28"/>
          <w:szCs w:val="24"/>
          <w:u w:val="single"/>
        </w:rPr>
      </w:pPr>
    </w:p>
    <w:p w14:paraId="3F5F6BC4" w14:textId="4AB606E2" w:rsidR="00E956BC" w:rsidRDefault="00E956BC" w:rsidP="00322850">
      <w:pPr>
        <w:pStyle w:val="ListeParagraf"/>
        <w:spacing w:line="360" w:lineRule="auto"/>
        <w:rPr>
          <w:rFonts w:ascii="Times New Roman" w:hAnsi="Times New Roman" w:cs="Times New Roman"/>
          <w:b/>
          <w:bCs/>
          <w:color w:val="3A3E3F"/>
          <w:sz w:val="28"/>
          <w:szCs w:val="24"/>
          <w:u w:val="single"/>
        </w:rPr>
      </w:pPr>
    </w:p>
    <w:p w14:paraId="4432ED49" w14:textId="70C5D38C" w:rsidR="00E956BC" w:rsidRDefault="00E956BC" w:rsidP="00322850">
      <w:pPr>
        <w:pStyle w:val="ListeParagraf"/>
        <w:spacing w:line="360" w:lineRule="auto"/>
        <w:rPr>
          <w:rFonts w:ascii="Times New Roman" w:hAnsi="Times New Roman" w:cs="Times New Roman"/>
          <w:b/>
          <w:bCs/>
          <w:color w:val="3A3E3F"/>
          <w:sz w:val="28"/>
          <w:szCs w:val="24"/>
          <w:u w:val="single"/>
        </w:rPr>
      </w:pPr>
    </w:p>
    <w:p w14:paraId="70518D61" w14:textId="03A9B542" w:rsidR="00E956BC" w:rsidRDefault="00E956BC" w:rsidP="00322850">
      <w:pPr>
        <w:pStyle w:val="ListeParagraf"/>
        <w:spacing w:line="360" w:lineRule="auto"/>
        <w:rPr>
          <w:rFonts w:ascii="Times New Roman" w:hAnsi="Times New Roman" w:cs="Times New Roman"/>
          <w:b/>
          <w:bCs/>
          <w:color w:val="3A3E3F"/>
          <w:sz w:val="28"/>
          <w:szCs w:val="24"/>
          <w:u w:val="single"/>
        </w:rPr>
      </w:pPr>
    </w:p>
    <w:p w14:paraId="6AA8DCBE" w14:textId="77777777" w:rsidR="00E303F4" w:rsidRDefault="00E303F4" w:rsidP="00322850">
      <w:pPr>
        <w:pStyle w:val="ListeParagraf"/>
        <w:spacing w:line="360" w:lineRule="auto"/>
        <w:rPr>
          <w:rFonts w:ascii="Times New Roman" w:hAnsi="Times New Roman" w:cs="Times New Roman"/>
          <w:b/>
          <w:bCs/>
          <w:color w:val="3A3E3F"/>
          <w:sz w:val="28"/>
          <w:szCs w:val="24"/>
          <w:u w:val="single"/>
        </w:rPr>
      </w:pPr>
    </w:p>
    <w:bookmarkEnd w:id="16"/>
    <w:p w14:paraId="78D68A4F" w14:textId="71C42464" w:rsidR="00322850" w:rsidRPr="00322850" w:rsidRDefault="00322850" w:rsidP="00322850">
      <w:pPr>
        <w:pStyle w:val="ListeParagraf"/>
        <w:numPr>
          <w:ilvl w:val="0"/>
          <w:numId w:val="2"/>
        </w:numPr>
        <w:tabs>
          <w:tab w:val="left" w:pos="948"/>
        </w:tabs>
        <w:jc w:val="both"/>
        <w:rPr>
          <w:rFonts w:ascii="Times New Roman" w:hAnsi="Times New Roman" w:cs="Times New Roman"/>
          <w:bCs/>
          <w:color w:val="3A3E3F"/>
          <w:sz w:val="24"/>
          <w:szCs w:val="24"/>
        </w:rPr>
      </w:pPr>
      <w:r w:rsidRPr="00322850">
        <w:rPr>
          <w:rFonts w:ascii="Times New Roman" w:hAnsi="Times New Roman" w:cs="Times New Roman"/>
          <w:bCs/>
          <w:color w:val="3A3E3F"/>
          <w:sz w:val="24"/>
          <w:szCs w:val="24"/>
        </w:rPr>
        <w:t>Kendisine verilen konulara ait çalışmaları Genel Müdürlüğün çalışma esas ve ilkeleri ile stratejik plan ve yıllık programlarına göre yürütmek.</w:t>
      </w:r>
    </w:p>
    <w:p w14:paraId="5984FC62" w14:textId="274088FC" w:rsidR="00322850" w:rsidRPr="00322850" w:rsidRDefault="00322850" w:rsidP="00322850">
      <w:pPr>
        <w:pStyle w:val="ListeParagraf"/>
        <w:numPr>
          <w:ilvl w:val="0"/>
          <w:numId w:val="2"/>
        </w:numPr>
        <w:tabs>
          <w:tab w:val="left" w:pos="948"/>
        </w:tabs>
        <w:jc w:val="both"/>
        <w:rPr>
          <w:rFonts w:ascii="Times New Roman" w:hAnsi="Times New Roman" w:cs="Times New Roman"/>
          <w:bCs/>
          <w:color w:val="3A3E3F"/>
          <w:sz w:val="24"/>
          <w:szCs w:val="24"/>
        </w:rPr>
      </w:pPr>
      <w:r w:rsidRPr="00322850">
        <w:rPr>
          <w:rFonts w:ascii="Times New Roman" w:hAnsi="Times New Roman" w:cs="Times New Roman"/>
          <w:bCs/>
          <w:color w:val="3A3E3F"/>
          <w:sz w:val="24"/>
          <w:szCs w:val="24"/>
        </w:rPr>
        <w:t>Genel Müdürlüğün görev alanına giren ve uygulamayı doğrudan veya dolaylı olarak etkileyebilecek konuları izlemek, araştırmak ve analiz etmek, kurumsal stratejinin planlanmasına ve güncelleştirilmesine yönelik çalışmalar yapmak.</w:t>
      </w:r>
    </w:p>
    <w:p w14:paraId="5DD3319D" w14:textId="1C572F16" w:rsidR="00322850" w:rsidRPr="00322850" w:rsidRDefault="00322850" w:rsidP="00322850">
      <w:pPr>
        <w:pStyle w:val="ListeParagraf"/>
        <w:numPr>
          <w:ilvl w:val="0"/>
          <w:numId w:val="2"/>
        </w:numPr>
        <w:tabs>
          <w:tab w:val="left" w:pos="948"/>
        </w:tabs>
        <w:jc w:val="both"/>
        <w:rPr>
          <w:rFonts w:ascii="Times New Roman" w:hAnsi="Times New Roman" w:cs="Times New Roman"/>
          <w:bCs/>
          <w:color w:val="3A3E3F"/>
          <w:sz w:val="24"/>
          <w:szCs w:val="24"/>
        </w:rPr>
      </w:pPr>
      <w:r w:rsidRPr="00322850">
        <w:rPr>
          <w:rFonts w:ascii="Times New Roman" w:hAnsi="Times New Roman" w:cs="Times New Roman"/>
          <w:bCs/>
          <w:color w:val="3A3E3F"/>
          <w:sz w:val="24"/>
          <w:szCs w:val="24"/>
        </w:rPr>
        <w:t>Kendisine verilen konularla ilgili inceleme ve araştırma yapmak, projeler hazırlamak, hazırlanan projelere destek sağlamak, çalıştığı birimin hizmet kapasite ve kalitesinin artırılmasına yönelik çalışmalar yapmak, yapılan çalışmalara katılmak ve bu konulara ilişkin raporlar hazırlamak.</w:t>
      </w:r>
    </w:p>
    <w:p w14:paraId="0A23311A" w14:textId="620979FD" w:rsidR="00322850" w:rsidRPr="00322850" w:rsidRDefault="00322850" w:rsidP="00322850">
      <w:pPr>
        <w:pStyle w:val="ListeParagraf"/>
        <w:numPr>
          <w:ilvl w:val="0"/>
          <w:numId w:val="2"/>
        </w:numPr>
        <w:tabs>
          <w:tab w:val="left" w:pos="948"/>
        </w:tabs>
        <w:jc w:val="both"/>
        <w:rPr>
          <w:rFonts w:ascii="Times New Roman" w:hAnsi="Times New Roman" w:cs="Times New Roman"/>
          <w:bCs/>
          <w:color w:val="3A3E3F"/>
          <w:sz w:val="24"/>
          <w:szCs w:val="24"/>
        </w:rPr>
      </w:pPr>
      <w:r w:rsidRPr="00322850">
        <w:rPr>
          <w:rFonts w:ascii="Times New Roman" w:hAnsi="Times New Roman" w:cs="Times New Roman"/>
          <w:bCs/>
          <w:color w:val="3A3E3F"/>
          <w:sz w:val="24"/>
          <w:szCs w:val="24"/>
        </w:rPr>
        <w:t>Mevzuat hazırlanmasına ve uygulanmasına, iş ve işlemlerin geliştirilmesine ilişkin önerilerde bulunmak.</w:t>
      </w:r>
    </w:p>
    <w:p w14:paraId="031F567D" w14:textId="62DB6B41" w:rsidR="00322850" w:rsidRPr="00322850" w:rsidRDefault="00322850" w:rsidP="00322850">
      <w:pPr>
        <w:pStyle w:val="ListeParagraf"/>
        <w:numPr>
          <w:ilvl w:val="0"/>
          <w:numId w:val="2"/>
        </w:numPr>
        <w:tabs>
          <w:tab w:val="left" w:pos="948"/>
        </w:tabs>
        <w:jc w:val="both"/>
        <w:rPr>
          <w:rFonts w:ascii="Times New Roman" w:hAnsi="Times New Roman" w:cs="Times New Roman"/>
          <w:bCs/>
          <w:color w:val="3A3E3F"/>
          <w:sz w:val="24"/>
          <w:szCs w:val="24"/>
        </w:rPr>
      </w:pPr>
      <w:r w:rsidRPr="00322850">
        <w:rPr>
          <w:rFonts w:ascii="Times New Roman" w:hAnsi="Times New Roman" w:cs="Times New Roman"/>
          <w:bCs/>
          <w:color w:val="3A3E3F"/>
          <w:sz w:val="24"/>
          <w:szCs w:val="24"/>
        </w:rPr>
        <w:t>Genel Müdürlük ve illerdeki toplantı, seminer ve eğitim programları ile çalışma gruplarında görev almak ve sonuçlarını rapor halinde amirine sunmak.</w:t>
      </w:r>
    </w:p>
    <w:p w14:paraId="6445BB0C" w14:textId="7F039854" w:rsidR="00322850" w:rsidRPr="00322850" w:rsidRDefault="00322850" w:rsidP="00322850">
      <w:pPr>
        <w:pStyle w:val="ListeParagraf"/>
        <w:numPr>
          <w:ilvl w:val="0"/>
          <w:numId w:val="2"/>
        </w:numPr>
        <w:tabs>
          <w:tab w:val="left" w:pos="948"/>
        </w:tabs>
        <w:jc w:val="both"/>
        <w:rPr>
          <w:rFonts w:ascii="Times New Roman" w:hAnsi="Times New Roman" w:cs="Times New Roman"/>
          <w:bCs/>
          <w:color w:val="3A3E3F"/>
          <w:sz w:val="24"/>
          <w:szCs w:val="24"/>
        </w:rPr>
      </w:pPr>
      <w:r w:rsidRPr="00322850">
        <w:rPr>
          <w:rFonts w:ascii="Times New Roman" w:hAnsi="Times New Roman" w:cs="Times New Roman"/>
          <w:bCs/>
          <w:color w:val="3A3E3F"/>
          <w:sz w:val="24"/>
          <w:szCs w:val="24"/>
        </w:rPr>
        <w:t>Görevlendirildikleri birimin günlük, kısa ve uzun vadeli işlerine katkı sağlamak.</w:t>
      </w:r>
    </w:p>
    <w:p w14:paraId="622599B2" w14:textId="55DBCE29" w:rsidR="00322850" w:rsidRPr="00322850" w:rsidRDefault="00322850" w:rsidP="00322850">
      <w:pPr>
        <w:pStyle w:val="ListeParagraf"/>
        <w:numPr>
          <w:ilvl w:val="0"/>
          <w:numId w:val="2"/>
        </w:numPr>
        <w:tabs>
          <w:tab w:val="left" w:pos="948"/>
        </w:tabs>
        <w:jc w:val="both"/>
        <w:rPr>
          <w:rFonts w:ascii="Times New Roman" w:hAnsi="Times New Roman" w:cs="Times New Roman"/>
          <w:bCs/>
          <w:color w:val="3A3E3F"/>
          <w:sz w:val="24"/>
          <w:szCs w:val="24"/>
        </w:rPr>
      </w:pPr>
      <w:r w:rsidRPr="00322850">
        <w:rPr>
          <w:rFonts w:ascii="Times New Roman" w:hAnsi="Times New Roman" w:cs="Times New Roman"/>
          <w:bCs/>
          <w:color w:val="3A3E3F"/>
          <w:sz w:val="24"/>
          <w:szCs w:val="24"/>
        </w:rPr>
        <w:t>Uygulamalarda karşılaşılan aksaklık ve sorunları tespit etmek, bunları gidermek için gerekli tedbirleri almak ve kendi yetkisi dışında bulunanlar için öneride bulunmak.</w:t>
      </w:r>
    </w:p>
    <w:p w14:paraId="57862671" w14:textId="7FF82195" w:rsidR="00322850" w:rsidRPr="00322850" w:rsidRDefault="00322850" w:rsidP="00322850">
      <w:pPr>
        <w:pStyle w:val="ListeParagraf"/>
        <w:numPr>
          <w:ilvl w:val="0"/>
          <w:numId w:val="2"/>
        </w:numPr>
        <w:tabs>
          <w:tab w:val="left" w:pos="948"/>
        </w:tabs>
        <w:jc w:val="both"/>
        <w:rPr>
          <w:rFonts w:ascii="Times New Roman" w:hAnsi="Times New Roman" w:cs="Times New Roman"/>
          <w:bCs/>
          <w:color w:val="3A3E3F"/>
          <w:sz w:val="24"/>
          <w:szCs w:val="24"/>
        </w:rPr>
      </w:pPr>
      <w:r w:rsidRPr="00322850">
        <w:rPr>
          <w:rFonts w:ascii="Times New Roman" w:hAnsi="Times New Roman" w:cs="Times New Roman"/>
          <w:bCs/>
          <w:color w:val="3A3E3F"/>
          <w:sz w:val="24"/>
          <w:szCs w:val="24"/>
        </w:rPr>
        <w:t>Verilecek benzeri nitelikteki görevleri yerine getirmek.</w:t>
      </w:r>
    </w:p>
    <w:p w14:paraId="507DA2A7" w14:textId="696CE853" w:rsidR="00322850" w:rsidRPr="00322850" w:rsidRDefault="00322850" w:rsidP="00322850">
      <w:pPr>
        <w:pStyle w:val="ListeParagraf"/>
        <w:numPr>
          <w:ilvl w:val="0"/>
          <w:numId w:val="2"/>
        </w:numPr>
        <w:tabs>
          <w:tab w:val="left" w:pos="948"/>
        </w:tabs>
        <w:jc w:val="both"/>
        <w:rPr>
          <w:rFonts w:ascii="Times New Roman" w:hAnsi="Times New Roman" w:cs="Times New Roman"/>
          <w:bCs/>
          <w:color w:val="3A3E3F"/>
          <w:sz w:val="24"/>
          <w:szCs w:val="24"/>
        </w:rPr>
      </w:pPr>
      <w:r w:rsidRPr="00322850">
        <w:rPr>
          <w:rFonts w:ascii="Times New Roman" w:hAnsi="Times New Roman" w:cs="Times New Roman"/>
          <w:bCs/>
          <w:color w:val="3A3E3F"/>
          <w:sz w:val="24"/>
          <w:szCs w:val="24"/>
        </w:rPr>
        <w:t>Uzmanlar, uzman yardımcılarının yetiştirilmelerine katkıda bulunurlar.</w:t>
      </w:r>
    </w:p>
    <w:p w14:paraId="7ED5C631" w14:textId="4B91220B" w:rsidR="00322850" w:rsidRPr="00322850" w:rsidRDefault="00322850" w:rsidP="00322850">
      <w:pPr>
        <w:pStyle w:val="ListeParagraf"/>
        <w:numPr>
          <w:ilvl w:val="0"/>
          <w:numId w:val="2"/>
        </w:numPr>
        <w:tabs>
          <w:tab w:val="left" w:pos="948"/>
        </w:tabs>
        <w:jc w:val="both"/>
        <w:rPr>
          <w:rFonts w:ascii="Times New Roman" w:hAnsi="Times New Roman" w:cs="Times New Roman"/>
          <w:bCs/>
          <w:color w:val="3A3E3F"/>
          <w:sz w:val="24"/>
          <w:szCs w:val="24"/>
        </w:rPr>
      </w:pPr>
      <w:r w:rsidRPr="00322850">
        <w:rPr>
          <w:rFonts w:ascii="Times New Roman" w:hAnsi="Times New Roman" w:cs="Times New Roman"/>
          <w:bCs/>
          <w:color w:val="3A3E3F"/>
          <w:sz w:val="24"/>
          <w:szCs w:val="24"/>
        </w:rPr>
        <w:t>Verilen işleri mevzuata, stratejik plan ve yıllık programla uygun olarak ve süresi içinde yerine getirmekten dolayı uzmanlar il müdürüne karşı, uzman yardımcıları ise birlikte çalıştıkları uzmana ve il müdürüne karşı sorumludur.</w:t>
      </w:r>
    </w:p>
    <w:p w14:paraId="7A4781A3" w14:textId="226D77CE" w:rsidR="00322850" w:rsidRPr="00732275" w:rsidRDefault="00322850" w:rsidP="00322850">
      <w:pPr>
        <w:pStyle w:val="ListeParagraf"/>
        <w:numPr>
          <w:ilvl w:val="0"/>
          <w:numId w:val="2"/>
        </w:numPr>
        <w:tabs>
          <w:tab w:val="left" w:pos="948"/>
        </w:tabs>
        <w:jc w:val="both"/>
        <w:rPr>
          <w:rFonts w:ascii="Times New Roman" w:hAnsi="Times New Roman" w:cs="Times New Roman"/>
          <w:bCs/>
          <w:color w:val="3A3E3F"/>
          <w:sz w:val="24"/>
          <w:szCs w:val="24"/>
        </w:rPr>
      </w:pPr>
      <w:r w:rsidRPr="00322850">
        <w:rPr>
          <w:rFonts w:ascii="Times New Roman" w:hAnsi="Times New Roman" w:cs="Times New Roman"/>
          <w:bCs/>
          <w:color w:val="3A3E3F"/>
          <w:sz w:val="24"/>
          <w:szCs w:val="24"/>
        </w:rPr>
        <w:t>Uzman ve uzman yardımcıları görevlerini tarafsızlık, güvenilirlik ve sır saklama ilkelerine göre yürütmekle yükümlüdür.</w:t>
      </w:r>
    </w:p>
    <w:p w14:paraId="540C3554" w14:textId="5611E1FC" w:rsidR="003C2D5B" w:rsidRDefault="00322850" w:rsidP="00813173">
      <w:pPr>
        <w:tabs>
          <w:tab w:val="left" w:pos="948"/>
        </w:tabs>
        <w:ind w:left="360"/>
        <w:jc w:val="both"/>
        <w:rPr>
          <w:rFonts w:ascii="Times New Roman" w:hAnsi="Times New Roman" w:cs="Times New Roman"/>
          <w:bCs/>
          <w:color w:val="3A3E3F"/>
          <w:sz w:val="24"/>
          <w:szCs w:val="24"/>
        </w:rPr>
      </w:pPr>
      <w:r w:rsidRPr="003C2D5B">
        <w:rPr>
          <w:noProof/>
          <w:lang w:eastAsia="tr-TR"/>
        </w:rPr>
        <w:lastRenderedPageBreak/>
        <mc:AlternateContent>
          <mc:Choice Requires="wps">
            <w:drawing>
              <wp:anchor distT="0" distB="0" distL="114300" distR="114300" simplePos="0" relativeHeight="251695104" behindDoc="0" locked="0" layoutInCell="1" allowOverlap="1" wp14:anchorId="17AF29A1" wp14:editId="3B8755EA">
                <wp:simplePos x="0" y="0"/>
                <wp:positionH relativeFrom="column">
                  <wp:posOffset>690880</wp:posOffset>
                </wp:positionH>
                <wp:positionV relativeFrom="paragraph">
                  <wp:posOffset>-582295</wp:posOffset>
                </wp:positionV>
                <wp:extent cx="4377690" cy="952500"/>
                <wp:effectExtent l="19050" t="0" r="41910" b="19050"/>
                <wp:wrapNone/>
                <wp:docPr id="12" name="Şerit: Aşağı Bükülmüş 12"/>
                <wp:cNvGraphicFramePr/>
                <a:graphic xmlns:a="http://schemas.openxmlformats.org/drawingml/2006/main">
                  <a:graphicData uri="http://schemas.microsoft.com/office/word/2010/wordprocessingShape">
                    <wps:wsp>
                      <wps:cNvSpPr/>
                      <wps:spPr>
                        <a:xfrm>
                          <a:off x="0" y="0"/>
                          <a:ext cx="4377690" cy="952500"/>
                        </a:xfrm>
                        <a:prstGeom prst="ribbon">
                          <a:avLst>
                            <a:gd name="adj1" fmla="val 7315"/>
                            <a:gd name="adj2" fmla="val 50000"/>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87DD7DC" w14:textId="77777777" w:rsidR="003C2D5B" w:rsidRPr="00EE0E72" w:rsidRDefault="003C2D5B" w:rsidP="003C2D5B">
                            <w:pPr>
                              <w:tabs>
                                <w:tab w:val="left" w:pos="6629"/>
                              </w:tabs>
                              <w:spacing w:before="120" w:after="0" w:line="240" w:lineRule="auto"/>
                              <w:jc w:val="center"/>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0E72">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 Planlama Uzmanlığı</w:t>
                            </w:r>
                          </w:p>
                          <w:p w14:paraId="06E7DAE9" w14:textId="6D881440" w:rsidR="003C2D5B" w:rsidRPr="00EE0E72" w:rsidRDefault="003C2D5B" w:rsidP="003C2D5B">
                            <w:pPr>
                              <w:tabs>
                                <w:tab w:val="left" w:pos="6629"/>
                              </w:tabs>
                              <w:spacing w:before="120" w:after="0" w:line="240" w:lineRule="auto"/>
                              <w:jc w:val="center"/>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F29A1" id="Şerit: Aşağı Bükülmüş 12" o:spid="_x0000_s1062" type="#_x0000_t53" style="position:absolute;left:0;text-align:left;margin-left:54.4pt;margin-top:-45.85pt;width:344.7pt;height: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" adj=",1580" fillcolor="#deeaf6 [664]" strokecolor="#1f3763 [1604]" strokeweight="1pt">
                <v:stroke joinstyle="miter"/>
                <v:textbox>
                  <w:txbxContent>
                    <w:p w14:paraId="187DD7DC" w14:textId="77777777" w:rsidR="003C2D5B" w:rsidRPr="00EE0E72" w:rsidRDefault="003C2D5B" w:rsidP="003C2D5B">
                      <w:pPr>
                        <w:tabs>
                          <w:tab w:val="left" w:pos="6629"/>
                        </w:tabs>
                        <w:spacing w:before="120" w:after="0" w:line="240" w:lineRule="auto"/>
                        <w:jc w:val="center"/>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0E72">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 Planlama Uzmanlığı</w:t>
                      </w:r>
                    </w:p>
                    <w:p w14:paraId="06E7DAE9" w14:textId="6D881440" w:rsidR="003C2D5B" w:rsidRPr="00EE0E72" w:rsidRDefault="003C2D5B" w:rsidP="003C2D5B">
                      <w:pPr>
                        <w:tabs>
                          <w:tab w:val="left" w:pos="6629"/>
                        </w:tabs>
                        <w:spacing w:before="120" w:after="0" w:line="240" w:lineRule="auto"/>
                        <w:jc w:val="center"/>
                        <w:rPr>
                          <w:rFonts w:ascii="Impact" w:hAnsi="Impact" w:cs="Times New Roman"/>
                          <w:color w:val="000000" w:themeColor="text1"/>
                          <w:sz w:val="40"/>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14:paraId="07176555" w14:textId="77777777" w:rsidR="00813173" w:rsidRPr="00813173" w:rsidRDefault="00813173" w:rsidP="00813173">
      <w:pPr>
        <w:tabs>
          <w:tab w:val="left" w:pos="948"/>
        </w:tabs>
        <w:ind w:left="360"/>
        <w:jc w:val="both"/>
        <w:rPr>
          <w:rFonts w:ascii="Times New Roman" w:hAnsi="Times New Roman" w:cs="Times New Roman"/>
          <w:bCs/>
          <w:color w:val="3A3E3F"/>
          <w:sz w:val="24"/>
          <w:szCs w:val="24"/>
        </w:rPr>
      </w:pPr>
    </w:p>
    <w:p w14:paraId="49669B02" w14:textId="00557C2A" w:rsidR="003C2D5B" w:rsidRDefault="003C2D5B" w:rsidP="003C2D5B">
      <w:pPr>
        <w:rPr>
          <w:rFonts w:ascii="Times New Roman" w:hAnsi="Times New Roman" w:cs="Times New Roman"/>
          <w:bCs/>
          <w:color w:val="3A3E3F"/>
          <w:sz w:val="24"/>
          <w:szCs w:val="24"/>
        </w:rPr>
      </w:pPr>
    </w:p>
    <w:p w14:paraId="4FFE2C68" w14:textId="64FA6ADE" w:rsidR="0072543D" w:rsidRPr="0072543D" w:rsidRDefault="003C2D5B" w:rsidP="0072543D">
      <w:pPr>
        <w:pStyle w:val="NormalWeb"/>
        <w:shd w:val="clear" w:color="auto" w:fill="FFFFFF"/>
        <w:spacing w:before="60" w:beforeAutospacing="0" w:after="0" w:afterAutospacing="0"/>
        <w:ind w:left="708" w:firstLine="1"/>
        <w:jc w:val="both"/>
        <w:rPr>
          <w:rFonts w:eastAsiaTheme="minorHAnsi"/>
          <w:bCs/>
          <w:color w:val="3A3E3F"/>
          <w:lang w:eastAsia="en-US"/>
        </w:rPr>
      </w:pPr>
      <w:r w:rsidRPr="0072543D">
        <w:rPr>
          <w:rFonts w:eastAsiaTheme="minorHAnsi"/>
          <w:bCs/>
          <w:color w:val="3A3E3F"/>
          <w:lang w:eastAsia="en-US"/>
        </w:rPr>
        <w:t xml:space="preserve">İçişleri Bakanlığı tarafından </w:t>
      </w:r>
      <w:r w:rsidR="0072543D">
        <w:rPr>
          <w:rFonts w:eastAsiaTheme="minorHAnsi"/>
          <w:bCs/>
          <w:color w:val="3A3E3F"/>
          <w:lang w:eastAsia="en-US"/>
        </w:rPr>
        <w:t>“</w:t>
      </w:r>
      <w:r w:rsidRPr="0072543D">
        <w:rPr>
          <w:rFonts w:eastAsiaTheme="minorHAnsi"/>
          <w:bCs/>
          <w:color w:val="3A3E3F"/>
          <w:lang w:eastAsia="en-US"/>
        </w:rPr>
        <w:t>valilikler</w:t>
      </w:r>
      <w:r w:rsidR="0072543D" w:rsidRPr="0072543D">
        <w:rPr>
          <w:rFonts w:eastAsiaTheme="minorHAnsi"/>
          <w:bCs/>
          <w:color w:val="3A3E3F"/>
          <w:lang w:eastAsia="en-US"/>
        </w:rPr>
        <w:t>de</w:t>
      </w:r>
      <w:r w:rsidR="0072543D">
        <w:rPr>
          <w:rFonts w:eastAsiaTheme="minorHAnsi"/>
          <w:bCs/>
          <w:color w:val="3A3E3F"/>
          <w:lang w:eastAsia="en-US"/>
        </w:rPr>
        <w:t>”</w:t>
      </w:r>
      <w:r w:rsidRPr="0072543D">
        <w:rPr>
          <w:rFonts w:eastAsiaTheme="minorHAnsi"/>
          <w:bCs/>
          <w:color w:val="3A3E3F"/>
          <w:lang w:eastAsia="en-US"/>
        </w:rPr>
        <w:t xml:space="preserve"> görevlendirilmek üzere </w:t>
      </w:r>
      <w:r w:rsidR="0072543D" w:rsidRPr="0072543D">
        <w:rPr>
          <w:rFonts w:eastAsiaTheme="minorHAnsi"/>
          <w:bCs/>
          <w:color w:val="3A3E3F"/>
          <w:lang w:eastAsia="en-US"/>
        </w:rPr>
        <w:t>giriş sınavı ile İl Planlama Uzman</w:t>
      </w:r>
      <w:r w:rsidR="0072543D">
        <w:rPr>
          <w:rFonts w:eastAsiaTheme="minorHAnsi"/>
          <w:bCs/>
          <w:color w:val="3A3E3F"/>
          <w:lang w:eastAsia="en-US"/>
        </w:rPr>
        <w:t>ı ve Uzman</w:t>
      </w:r>
      <w:r w:rsidR="0072543D" w:rsidRPr="0072543D">
        <w:rPr>
          <w:rFonts w:eastAsiaTheme="minorHAnsi"/>
          <w:bCs/>
          <w:color w:val="3A3E3F"/>
          <w:lang w:eastAsia="en-US"/>
        </w:rPr>
        <w:t xml:space="preserve"> Yardımcısı istihdam edilmektedir.</w:t>
      </w:r>
    </w:p>
    <w:p w14:paraId="17C84CCF" w14:textId="77777777" w:rsidR="0072543D" w:rsidRPr="0072543D" w:rsidRDefault="0072543D" w:rsidP="0072543D">
      <w:pPr>
        <w:spacing w:line="360" w:lineRule="auto"/>
        <w:ind w:firstLine="708"/>
        <w:rPr>
          <w:rFonts w:ascii="Times New Roman" w:hAnsi="Times New Roman" w:cs="Times New Roman"/>
          <w:b/>
          <w:bCs/>
          <w:color w:val="3A3E3F"/>
          <w:sz w:val="2"/>
          <w:szCs w:val="24"/>
          <w:u w:val="single"/>
        </w:rPr>
      </w:pPr>
    </w:p>
    <w:p w14:paraId="3CFE690F" w14:textId="7A376BC0" w:rsidR="0072543D" w:rsidRDefault="0072543D" w:rsidP="0072543D">
      <w:pPr>
        <w:spacing w:line="360" w:lineRule="auto"/>
        <w:ind w:firstLine="708"/>
        <w:rPr>
          <w:rFonts w:ascii="Times New Roman" w:hAnsi="Times New Roman" w:cs="Times New Roman"/>
          <w:b/>
          <w:bCs/>
          <w:color w:val="3A3E3F"/>
          <w:sz w:val="28"/>
          <w:szCs w:val="24"/>
          <w:u w:val="single"/>
        </w:rPr>
      </w:pPr>
      <w:r w:rsidRPr="003C2D5B">
        <w:rPr>
          <w:rFonts w:ascii="Times New Roman" w:hAnsi="Times New Roman" w:cs="Times New Roman"/>
          <w:b/>
          <w:bCs/>
          <w:color w:val="3A3E3F"/>
          <w:sz w:val="28"/>
          <w:szCs w:val="24"/>
          <w:u w:val="single"/>
        </w:rPr>
        <w:t>Başvuru Şartları</w:t>
      </w:r>
    </w:p>
    <w:p w14:paraId="1A29C16C" w14:textId="77777777" w:rsidR="0072543D" w:rsidRPr="0072543D" w:rsidRDefault="0072543D" w:rsidP="0072543D">
      <w:pPr>
        <w:pStyle w:val="ListeParagraf"/>
        <w:numPr>
          <w:ilvl w:val="0"/>
          <w:numId w:val="2"/>
        </w:numPr>
        <w:tabs>
          <w:tab w:val="left" w:pos="948"/>
        </w:tabs>
        <w:jc w:val="both"/>
        <w:rPr>
          <w:rFonts w:ascii="Times New Roman" w:hAnsi="Times New Roman" w:cs="Times New Roman"/>
          <w:bCs/>
          <w:color w:val="3A3E3F"/>
          <w:sz w:val="24"/>
          <w:szCs w:val="24"/>
        </w:rPr>
      </w:pPr>
      <w:r w:rsidRPr="0072543D">
        <w:rPr>
          <w:rFonts w:ascii="Times New Roman" w:hAnsi="Times New Roman" w:cs="Times New Roman"/>
          <w:bCs/>
          <w:color w:val="3A3E3F"/>
          <w:sz w:val="24"/>
          <w:szCs w:val="24"/>
        </w:rPr>
        <w:t>657 Sayılı Devlet Memurları Kanunu'nun 48 inci maddesinin (A) fıkrasında sayılan şartları taşımak,</w:t>
      </w:r>
    </w:p>
    <w:p w14:paraId="4EEE1E48" w14:textId="035AEF9D" w:rsidR="0072543D" w:rsidRPr="0072543D" w:rsidRDefault="0072543D" w:rsidP="0072543D">
      <w:pPr>
        <w:pStyle w:val="ListeParagraf"/>
        <w:numPr>
          <w:ilvl w:val="0"/>
          <w:numId w:val="2"/>
        </w:numPr>
        <w:tabs>
          <w:tab w:val="left" w:pos="948"/>
        </w:tabs>
        <w:jc w:val="both"/>
        <w:rPr>
          <w:rFonts w:ascii="Times New Roman" w:hAnsi="Times New Roman" w:cs="Times New Roman"/>
          <w:bCs/>
          <w:color w:val="3A3E3F"/>
          <w:sz w:val="24"/>
          <w:szCs w:val="24"/>
        </w:rPr>
      </w:pPr>
      <w:r w:rsidRPr="0072543D">
        <w:rPr>
          <w:rFonts w:ascii="Times New Roman" w:hAnsi="Times New Roman" w:cs="Times New Roman"/>
          <w:bCs/>
          <w:color w:val="3A3E3F"/>
          <w:sz w:val="24"/>
          <w:szCs w:val="24"/>
        </w:rPr>
        <w:t>Ekonomi, Maliye, Hukuk, İdari Bilimler, İşletme ve İstatistik alanlarında dört yıl süreli fakülte veya yüksekokullardan veya bunlara denkliği Yükseköğretim Kurulu tarafından kabul edilen yurt dışındaki en az dört yıl süreli fakültelerden mezun olmak,</w:t>
      </w:r>
    </w:p>
    <w:p w14:paraId="200C8607" w14:textId="292DF605" w:rsidR="0072543D" w:rsidRPr="0072543D" w:rsidRDefault="0072543D" w:rsidP="0072543D">
      <w:pPr>
        <w:pStyle w:val="ListeParagraf"/>
        <w:numPr>
          <w:ilvl w:val="0"/>
          <w:numId w:val="2"/>
        </w:numPr>
        <w:tabs>
          <w:tab w:val="left" w:pos="948"/>
        </w:tabs>
        <w:jc w:val="both"/>
        <w:rPr>
          <w:rFonts w:ascii="Times New Roman" w:hAnsi="Times New Roman" w:cs="Times New Roman"/>
          <w:bCs/>
          <w:color w:val="3A3E3F"/>
          <w:sz w:val="24"/>
          <w:szCs w:val="24"/>
        </w:rPr>
      </w:pPr>
      <w:r w:rsidRPr="0072543D">
        <w:rPr>
          <w:rFonts w:ascii="Times New Roman" w:hAnsi="Times New Roman" w:cs="Times New Roman"/>
          <w:bCs/>
          <w:color w:val="3A3E3F"/>
          <w:sz w:val="24"/>
          <w:szCs w:val="24"/>
        </w:rPr>
        <w:t>35 yaşını doldurmamış olmak,</w:t>
      </w:r>
    </w:p>
    <w:p w14:paraId="1B7E742A" w14:textId="3F84C1F2" w:rsidR="0072543D" w:rsidRPr="0072543D" w:rsidRDefault="0072543D" w:rsidP="0072543D">
      <w:pPr>
        <w:pStyle w:val="ListeParagraf"/>
        <w:numPr>
          <w:ilvl w:val="0"/>
          <w:numId w:val="2"/>
        </w:numPr>
        <w:tabs>
          <w:tab w:val="left" w:pos="948"/>
        </w:tabs>
        <w:jc w:val="both"/>
        <w:rPr>
          <w:rFonts w:ascii="Times New Roman" w:hAnsi="Times New Roman" w:cs="Times New Roman"/>
          <w:bCs/>
          <w:color w:val="3A3E3F"/>
          <w:sz w:val="24"/>
          <w:szCs w:val="24"/>
        </w:rPr>
      </w:pPr>
      <w:r w:rsidRPr="0072543D">
        <w:rPr>
          <w:rFonts w:ascii="Times New Roman" w:hAnsi="Times New Roman" w:cs="Times New Roman"/>
          <w:bCs/>
          <w:color w:val="3A3E3F"/>
          <w:sz w:val="24"/>
          <w:szCs w:val="24"/>
        </w:rPr>
        <w:t>"Kamu Personel Seçme Sınavı KPSSP3</w:t>
      </w:r>
      <w:r>
        <w:rPr>
          <w:rFonts w:ascii="Times New Roman" w:hAnsi="Times New Roman" w:cs="Times New Roman"/>
          <w:bCs/>
          <w:color w:val="3A3E3F"/>
          <w:sz w:val="24"/>
          <w:szCs w:val="24"/>
        </w:rPr>
        <w:t>3</w:t>
      </w:r>
      <w:r w:rsidRPr="0072543D">
        <w:rPr>
          <w:rFonts w:ascii="Times New Roman" w:hAnsi="Times New Roman" w:cs="Times New Roman"/>
          <w:bCs/>
          <w:color w:val="3A3E3F"/>
          <w:sz w:val="24"/>
          <w:szCs w:val="24"/>
        </w:rPr>
        <w:t xml:space="preserve">" bölümünde en az 70 puan almak ve puan sıralamasında ilan edilen kadro sayısının 4 katı içerisinde olmak. </w:t>
      </w:r>
    </w:p>
    <w:p w14:paraId="5D3B3CE2" w14:textId="63113DC0" w:rsidR="0072543D" w:rsidRPr="0072543D" w:rsidRDefault="0072543D" w:rsidP="0072543D">
      <w:pPr>
        <w:pStyle w:val="ListeParagraf"/>
        <w:numPr>
          <w:ilvl w:val="0"/>
          <w:numId w:val="2"/>
        </w:numPr>
        <w:tabs>
          <w:tab w:val="left" w:pos="948"/>
        </w:tabs>
        <w:jc w:val="both"/>
        <w:rPr>
          <w:rFonts w:ascii="Times New Roman" w:hAnsi="Times New Roman" w:cs="Times New Roman"/>
          <w:bCs/>
          <w:color w:val="3A3E3F"/>
          <w:sz w:val="24"/>
          <w:szCs w:val="24"/>
        </w:rPr>
      </w:pPr>
      <w:r w:rsidRPr="0072543D">
        <w:rPr>
          <w:rFonts w:ascii="Times New Roman" w:hAnsi="Times New Roman" w:cs="Times New Roman"/>
          <w:bCs/>
          <w:color w:val="3A3E3F"/>
          <w:sz w:val="24"/>
          <w:szCs w:val="24"/>
        </w:rPr>
        <w:t>Giriş sınavı, yazılı ve sözlü sınav olarak iki aşamalı veya yalnızca sözlü sınav olarak tek aşamalı yapılır.</w:t>
      </w:r>
    </w:p>
    <w:p w14:paraId="65C19B45" w14:textId="77777777" w:rsidR="0072543D" w:rsidRPr="0072543D" w:rsidRDefault="0072543D" w:rsidP="0072543D">
      <w:pPr>
        <w:pStyle w:val="ListeParagraf"/>
        <w:spacing w:line="360" w:lineRule="auto"/>
        <w:rPr>
          <w:rFonts w:ascii="Times New Roman" w:hAnsi="Times New Roman" w:cs="Times New Roman"/>
          <w:b/>
          <w:bCs/>
          <w:color w:val="3A3E3F"/>
          <w:sz w:val="2"/>
          <w:szCs w:val="24"/>
          <w:u w:val="single"/>
        </w:rPr>
      </w:pPr>
    </w:p>
    <w:p w14:paraId="49CA9406" w14:textId="378E7A7D" w:rsidR="0072543D" w:rsidRDefault="0072543D" w:rsidP="0072543D">
      <w:pPr>
        <w:pStyle w:val="ListeParagraf"/>
        <w:spacing w:line="360" w:lineRule="auto"/>
        <w:rPr>
          <w:rFonts w:ascii="Times New Roman" w:hAnsi="Times New Roman" w:cs="Times New Roman"/>
          <w:b/>
          <w:bCs/>
          <w:color w:val="3A3E3F"/>
          <w:sz w:val="28"/>
          <w:szCs w:val="24"/>
          <w:u w:val="single"/>
        </w:rPr>
      </w:pPr>
      <w:r w:rsidRPr="003C2D5B">
        <w:rPr>
          <w:rFonts w:ascii="Times New Roman" w:hAnsi="Times New Roman" w:cs="Times New Roman"/>
          <w:b/>
          <w:bCs/>
          <w:color w:val="3A3E3F"/>
          <w:sz w:val="28"/>
          <w:szCs w:val="24"/>
          <w:u w:val="single"/>
        </w:rPr>
        <w:t>Görev</w:t>
      </w:r>
      <w:r w:rsidR="00813173">
        <w:rPr>
          <w:rFonts w:ascii="Times New Roman" w:hAnsi="Times New Roman" w:cs="Times New Roman"/>
          <w:b/>
          <w:bCs/>
          <w:color w:val="3A3E3F"/>
          <w:sz w:val="28"/>
          <w:szCs w:val="24"/>
          <w:u w:val="single"/>
        </w:rPr>
        <w:t xml:space="preserve">, </w:t>
      </w:r>
      <w:r w:rsidRPr="003C2D5B">
        <w:rPr>
          <w:rFonts w:ascii="Times New Roman" w:hAnsi="Times New Roman" w:cs="Times New Roman"/>
          <w:b/>
          <w:bCs/>
          <w:color w:val="3A3E3F"/>
          <w:sz w:val="28"/>
          <w:szCs w:val="24"/>
          <w:u w:val="single"/>
        </w:rPr>
        <w:t>Yetki</w:t>
      </w:r>
      <w:r w:rsidR="00813173">
        <w:rPr>
          <w:rFonts w:ascii="Times New Roman" w:hAnsi="Times New Roman" w:cs="Times New Roman"/>
          <w:b/>
          <w:bCs/>
          <w:color w:val="3A3E3F"/>
          <w:sz w:val="28"/>
          <w:szCs w:val="24"/>
          <w:u w:val="single"/>
        </w:rPr>
        <w:t xml:space="preserve"> ve Sorumlulukları</w:t>
      </w:r>
    </w:p>
    <w:p w14:paraId="5B562CA5" w14:textId="77777777" w:rsidR="0072543D" w:rsidRPr="0072543D" w:rsidRDefault="0072543D" w:rsidP="0072543D">
      <w:pPr>
        <w:pStyle w:val="ListeParagraf"/>
        <w:numPr>
          <w:ilvl w:val="0"/>
          <w:numId w:val="2"/>
        </w:numPr>
        <w:tabs>
          <w:tab w:val="left" w:pos="948"/>
        </w:tabs>
        <w:jc w:val="both"/>
        <w:rPr>
          <w:rFonts w:ascii="Times New Roman" w:hAnsi="Times New Roman" w:cs="Times New Roman"/>
          <w:bCs/>
          <w:color w:val="3A3E3F"/>
          <w:sz w:val="24"/>
          <w:szCs w:val="24"/>
        </w:rPr>
      </w:pPr>
      <w:r w:rsidRPr="0072543D">
        <w:rPr>
          <w:rFonts w:ascii="Times New Roman" w:hAnsi="Times New Roman" w:cs="Times New Roman"/>
          <w:bCs/>
          <w:color w:val="3A3E3F"/>
          <w:sz w:val="24"/>
          <w:szCs w:val="24"/>
        </w:rPr>
        <w:t xml:space="preserve">Kendisine verilen konulara ait çalışmaları Bakanlık genel hizmet politikası ve İl Planlama ve Koordinasyon Müdürlüğünün çalışma esas ve ilkeleri ile çalışma planı ve yıllık çalışma programlarına göre yürütmek, </w:t>
      </w:r>
    </w:p>
    <w:p w14:paraId="13FBADC1" w14:textId="77777777" w:rsidR="0072543D" w:rsidRPr="0072543D" w:rsidRDefault="0072543D" w:rsidP="0072543D">
      <w:pPr>
        <w:pStyle w:val="ListeParagraf"/>
        <w:numPr>
          <w:ilvl w:val="0"/>
          <w:numId w:val="2"/>
        </w:numPr>
        <w:tabs>
          <w:tab w:val="left" w:pos="948"/>
        </w:tabs>
        <w:jc w:val="both"/>
        <w:rPr>
          <w:rFonts w:ascii="Times New Roman" w:hAnsi="Times New Roman" w:cs="Times New Roman"/>
          <w:bCs/>
          <w:color w:val="3A3E3F"/>
          <w:sz w:val="24"/>
          <w:szCs w:val="24"/>
        </w:rPr>
      </w:pPr>
      <w:r w:rsidRPr="0072543D">
        <w:rPr>
          <w:rFonts w:ascii="Times New Roman" w:hAnsi="Times New Roman" w:cs="Times New Roman"/>
          <w:bCs/>
          <w:color w:val="3A3E3F"/>
          <w:sz w:val="24"/>
          <w:szCs w:val="24"/>
        </w:rPr>
        <w:t>Kendisine verilen konularda bizzat, grup halinde verilen konularda da yapılacak iş bölümüne göre çalışmak, çalışma grubu başkanlığı kendisine verildiğinde grup elemanları arasında iş bölümü yapmak ve çalışmalar arasında koordinasyonu sağlamak, çalışmaları daha verimli kılacak yeni yöntemler önermek, belirlediği eğitim ihtiyaçları konusunda merkezde ilgili daire başkanına, illerde il planlama ve koordinasyon müdürüne önerilerde bulunmak, bakanlık ve illerdeki eğitim çalışmalarına katılmak, gerektiğinde öğreticilik yapmak, görevlendirildiği toplantılara ve çalışmalara katılmak ve sonuçlarını rapor halinde bildirmek,</w:t>
      </w:r>
    </w:p>
    <w:p w14:paraId="6A8901F7" w14:textId="69A2F72E" w:rsidR="003C2D5B" w:rsidRPr="00FA7C16" w:rsidRDefault="0072543D" w:rsidP="00FA7C16">
      <w:pPr>
        <w:pStyle w:val="ListeParagraf"/>
        <w:numPr>
          <w:ilvl w:val="0"/>
          <w:numId w:val="2"/>
        </w:numPr>
        <w:tabs>
          <w:tab w:val="left" w:pos="948"/>
        </w:tabs>
        <w:jc w:val="both"/>
        <w:rPr>
          <w:rFonts w:ascii="Times New Roman" w:hAnsi="Times New Roman" w:cs="Times New Roman"/>
          <w:bCs/>
          <w:color w:val="3A3E3F"/>
          <w:sz w:val="24"/>
          <w:szCs w:val="24"/>
        </w:rPr>
      </w:pPr>
      <w:r w:rsidRPr="0072543D">
        <w:rPr>
          <w:rFonts w:ascii="Times New Roman" w:hAnsi="Times New Roman" w:cs="Times New Roman"/>
          <w:bCs/>
          <w:color w:val="3A3E3F"/>
          <w:sz w:val="24"/>
          <w:szCs w:val="24"/>
        </w:rPr>
        <w:t>Çalıştığı birimin görev alanına giren konularda inceleme ve araştırma yapmak, hazırlayacakları raporları bağlı bulundukları yöneticilere vermek gibi görevleri yerine getirmektedirler.</w:t>
      </w:r>
    </w:p>
    <w:sectPr w:rsidR="003C2D5B" w:rsidRPr="00FA7C16" w:rsidSect="006026B9">
      <w:headerReference w:type="default" r:id="rId10"/>
      <w:footerReference w:type="default" r:id="rId11"/>
      <w:pgSz w:w="11906" w:h="16838"/>
      <w:pgMar w:top="38"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F4F2B" w14:textId="77777777" w:rsidR="00B0115F" w:rsidRDefault="00B0115F" w:rsidP="00C241E9">
      <w:pPr>
        <w:spacing w:after="0" w:line="240" w:lineRule="auto"/>
      </w:pPr>
      <w:r>
        <w:separator/>
      </w:r>
    </w:p>
  </w:endnote>
  <w:endnote w:type="continuationSeparator" w:id="0">
    <w:p w14:paraId="04D8527F" w14:textId="77777777" w:rsidR="00B0115F" w:rsidRDefault="00B0115F" w:rsidP="00C24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Impact">
    <w:panose1 w:val="020B0806030902050204"/>
    <w:charset w:val="A2"/>
    <w:family w:val="swiss"/>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3256127"/>
      <w:docPartObj>
        <w:docPartGallery w:val="Page Numbers (Bottom of Page)"/>
        <w:docPartUnique/>
      </w:docPartObj>
    </w:sdtPr>
    <w:sdtEndPr/>
    <w:sdtContent>
      <w:p w14:paraId="459535E1" w14:textId="51BD3F09" w:rsidR="00781983" w:rsidRDefault="00781983">
        <w:pPr>
          <w:pStyle w:val="AltBilgi"/>
          <w:jc w:val="center"/>
        </w:pPr>
        <w:r>
          <w:fldChar w:fldCharType="begin"/>
        </w:r>
        <w:r>
          <w:instrText>PAGE   \* MERGEFORMAT</w:instrText>
        </w:r>
        <w:r>
          <w:fldChar w:fldCharType="separate"/>
        </w:r>
        <w:r w:rsidR="00535482">
          <w:rPr>
            <w:noProof/>
          </w:rPr>
          <w:t>16</w:t>
        </w:r>
        <w:r>
          <w:fldChar w:fldCharType="end"/>
        </w:r>
      </w:p>
    </w:sdtContent>
  </w:sdt>
  <w:p w14:paraId="37FA97D2" w14:textId="77777777" w:rsidR="003C3FA5" w:rsidRDefault="003C3FA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3948B" w14:textId="77777777" w:rsidR="00B0115F" w:rsidRDefault="00B0115F" w:rsidP="00C241E9">
      <w:pPr>
        <w:spacing w:after="0" w:line="240" w:lineRule="auto"/>
      </w:pPr>
      <w:r>
        <w:separator/>
      </w:r>
    </w:p>
  </w:footnote>
  <w:footnote w:type="continuationSeparator" w:id="0">
    <w:p w14:paraId="716455B0" w14:textId="77777777" w:rsidR="00B0115F" w:rsidRDefault="00B0115F" w:rsidP="00C24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74E50" w14:textId="033D4E10" w:rsidR="00C241E9" w:rsidRPr="004D3DB1" w:rsidRDefault="000C4234" w:rsidP="004D3DB1">
    <w:pPr>
      <w:tabs>
        <w:tab w:val="left" w:pos="2802"/>
        <w:tab w:val="left" w:pos="6629"/>
      </w:tabs>
      <w:spacing w:before="100" w:beforeAutospacing="1" w:after="100" w:afterAutospacing="1" w:line="240" w:lineRule="auto"/>
      <w:rPr>
        <w:rFonts w:ascii="Impact" w:hAnsi="Impact" w:cs="Times New Roman"/>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tr-TR"/>
      </w:rPr>
      <mc:AlternateContent>
        <mc:Choice Requires="wps">
          <w:drawing>
            <wp:anchor distT="0" distB="0" distL="114300" distR="114300" simplePos="0" relativeHeight="251662336" behindDoc="0" locked="0" layoutInCell="1" allowOverlap="1" wp14:anchorId="40FDE42F" wp14:editId="062ED592">
              <wp:simplePos x="0" y="0"/>
              <wp:positionH relativeFrom="column">
                <wp:posOffset>789940</wp:posOffset>
              </wp:positionH>
              <wp:positionV relativeFrom="paragraph">
                <wp:posOffset>-55245</wp:posOffset>
              </wp:positionV>
              <wp:extent cx="5100320" cy="1828800"/>
              <wp:effectExtent l="0" t="0" r="0" b="0"/>
              <wp:wrapSquare wrapText="bothSides"/>
              <wp:docPr id="17" name="Metin Kutusu 17"/>
              <wp:cNvGraphicFramePr/>
              <a:graphic xmlns:a="http://schemas.openxmlformats.org/drawingml/2006/main">
                <a:graphicData uri="http://schemas.microsoft.com/office/word/2010/wordprocessingShape">
                  <wps:wsp>
                    <wps:cNvSpPr txBox="1"/>
                    <wps:spPr>
                      <a:xfrm>
                        <a:off x="0" y="0"/>
                        <a:ext cx="5100320" cy="1828800"/>
                      </a:xfrm>
                      <a:prstGeom prst="rect">
                        <a:avLst/>
                      </a:prstGeom>
                      <a:noFill/>
                      <a:ln>
                        <a:noFill/>
                      </a:ln>
                    </wps:spPr>
                    <wps:txbx>
                      <w:txbxContent>
                        <w:p w14:paraId="2A33B0AA" w14:textId="77777777" w:rsidR="004D3DB1" w:rsidRPr="00DA4816" w:rsidRDefault="004D3DB1" w:rsidP="004D3DB1">
                          <w:pPr>
                            <w:pStyle w:val="ListeParagraf"/>
                            <w:tabs>
                              <w:tab w:val="left" w:pos="2802"/>
                              <w:tab w:val="left" w:pos="6629"/>
                            </w:tabs>
                            <w:spacing w:after="0" w:line="240" w:lineRule="auto"/>
                            <w:contextualSpacing w:val="0"/>
                            <w:jc w:val="both"/>
                            <w:rPr>
                              <w:rFonts w:ascii="Impact" w:hAnsi="Impact" w:cs="Times New Roman"/>
                              <w:color w:val="0070C0"/>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4816">
                            <w:rPr>
                              <w:rFonts w:ascii="Impact" w:hAnsi="Impact" w:cs="Times New Roman"/>
                              <w:color w:val="0070C0"/>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İçişleri Bakanlığı Kariyer Meslekleri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0FDE42F" id="_x0000_t202" coordsize="21600,21600" o:spt="202" path="m,l,21600r21600,l21600,xe">
              <v:stroke joinstyle="miter"/>
              <v:path gradientshapeok="t" o:connecttype="rect"/>
            </v:shapetype>
            <v:shape id="Metin Kutusu 17" o:spid="_x0000_s1063" type="#_x0000_t202" style="position:absolute;margin-left:62.2pt;margin-top:-4.35pt;width:401.6pt;height:2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" filled="f" stroked="f">
              <v:textbox style="mso-fit-shape-to-text:t">
                <w:txbxContent>
                  <w:p w14:paraId="2A33B0AA" w14:textId="77777777" w:rsidR="004D3DB1" w:rsidRPr="00DA4816" w:rsidRDefault="004D3DB1" w:rsidP="004D3DB1">
                    <w:pPr>
                      <w:pStyle w:val="ListeParagraf"/>
                      <w:tabs>
                        <w:tab w:val="left" w:pos="2802"/>
                        <w:tab w:val="left" w:pos="6629"/>
                      </w:tabs>
                      <w:spacing w:after="0" w:line="240" w:lineRule="auto"/>
                      <w:contextualSpacing w:val="0"/>
                      <w:jc w:val="both"/>
                      <w:rPr>
                        <w:rFonts w:ascii="Impact" w:hAnsi="Impact" w:cs="Times New Roman"/>
                        <w:color w:val="0070C0"/>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4816">
                      <w:rPr>
                        <w:rFonts w:ascii="Impact" w:hAnsi="Impact" w:cs="Times New Roman"/>
                        <w:color w:val="0070C0"/>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İçişleri Bakanlığı Kariyer Meslekleri</w:t>
                    </w:r>
                  </w:p>
                </w:txbxContent>
              </v:textbox>
              <w10:wrap type="square"/>
            </v:shape>
          </w:pict>
        </mc:Fallback>
      </mc:AlternateContent>
    </w:r>
    <w:r w:rsidR="00E303F4">
      <w:rPr>
        <w:noProof/>
        <w:lang w:eastAsia="tr-TR"/>
      </w:rPr>
      <mc:AlternateContent>
        <mc:Choice Requires="wps">
          <w:drawing>
            <wp:anchor distT="0" distB="0" distL="114300" distR="114300" simplePos="0" relativeHeight="251663360" behindDoc="0" locked="0" layoutInCell="1" allowOverlap="1" wp14:anchorId="6FF12901" wp14:editId="20F975B3">
              <wp:simplePos x="0" y="0"/>
              <wp:positionH relativeFrom="column">
                <wp:posOffset>182245</wp:posOffset>
              </wp:positionH>
              <wp:positionV relativeFrom="paragraph">
                <wp:posOffset>-283845</wp:posOffset>
              </wp:positionV>
              <wp:extent cx="0" cy="990600"/>
              <wp:effectExtent l="0" t="0" r="38100" b="19050"/>
              <wp:wrapNone/>
              <wp:docPr id="4" name="Düz Bağlayıcı 4"/>
              <wp:cNvGraphicFramePr/>
              <a:graphic xmlns:a="http://schemas.openxmlformats.org/drawingml/2006/main">
                <a:graphicData uri="http://schemas.microsoft.com/office/word/2010/wordprocessingShape">
                  <wps:wsp>
                    <wps:cNvCnPr/>
                    <wps:spPr>
                      <a:xfrm>
                        <a:off x="0" y="0"/>
                        <a:ext cx="0" cy="990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49227B" id="Düz Bağlayıcı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5pt,-22.35pt" to="14.35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" strokecolor="#4472c4 [3204]" strokeweight=".5pt">
              <v:stroke joinstyle="miter"/>
            </v:line>
          </w:pict>
        </mc:Fallback>
      </mc:AlternateContent>
    </w:r>
    <w:r w:rsidR="00E303F4">
      <w:rPr>
        <w:noProof/>
        <w:lang w:eastAsia="tr-TR"/>
      </w:rPr>
      <w:drawing>
        <wp:anchor distT="0" distB="0" distL="114300" distR="114300" simplePos="0" relativeHeight="251660288" behindDoc="1" locked="0" layoutInCell="1" allowOverlap="1" wp14:anchorId="25FE4B02" wp14:editId="1B183AF0">
          <wp:simplePos x="0" y="0"/>
          <wp:positionH relativeFrom="column">
            <wp:posOffset>265430</wp:posOffset>
          </wp:positionH>
          <wp:positionV relativeFrom="paragraph">
            <wp:posOffset>-161925</wp:posOffset>
          </wp:positionV>
          <wp:extent cx="791845" cy="791845"/>
          <wp:effectExtent l="0" t="0" r="8255" b="8255"/>
          <wp:wrapTopAndBottom/>
          <wp:docPr id="177" name="Resim 177" descr="http://www.mersinsodes.gov.tr/img/vali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ersinsodes.gov.tr/img/valili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791845"/>
                  </a:xfrm>
                  <a:prstGeom prst="rect">
                    <a:avLst/>
                  </a:prstGeom>
                  <a:noFill/>
                  <a:ln>
                    <a:noFill/>
                  </a:ln>
                </pic:spPr>
              </pic:pic>
            </a:graphicData>
          </a:graphic>
        </wp:anchor>
      </w:drawing>
    </w:r>
    <w:r w:rsidR="00E303F4">
      <w:rPr>
        <w:noProof/>
        <w:lang w:eastAsia="tr-TR"/>
      </w:rPr>
      <w:drawing>
        <wp:anchor distT="0" distB="0" distL="114300" distR="114300" simplePos="0" relativeHeight="251659264" behindDoc="0" locked="0" layoutInCell="1" allowOverlap="1" wp14:anchorId="4A2387BF" wp14:editId="3982A72C">
          <wp:simplePos x="0" y="0"/>
          <wp:positionH relativeFrom="page">
            <wp:posOffset>206375</wp:posOffset>
          </wp:positionH>
          <wp:positionV relativeFrom="paragraph">
            <wp:posOffset>-159385</wp:posOffset>
          </wp:positionV>
          <wp:extent cx="792000" cy="792000"/>
          <wp:effectExtent l="0" t="0" r="8255" b="8255"/>
          <wp:wrapNone/>
          <wp:docPr id="178" name="Resim 178" descr="C:\Users\gokhan.yediren\Desktop\yeni logo\yen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khan.yediren\Desktop\yeni logo\yeni 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92000" cy="79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DC36ED" w14:textId="235DC87F" w:rsidR="00C241E9" w:rsidRDefault="00C241E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15F0B"/>
    <w:multiLevelType w:val="hybridMultilevel"/>
    <w:tmpl w:val="0BFACBE0"/>
    <w:lvl w:ilvl="0" w:tplc="041F000F">
      <w:start w:val="1"/>
      <w:numFmt w:val="decimal"/>
      <w:lvlText w:val="%1."/>
      <w:lvlJc w:val="left"/>
      <w:pPr>
        <w:ind w:left="2064" w:hanging="360"/>
      </w:pPr>
    </w:lvl>
    <w:lvl w:ilvl="1" w:tplc="041F0019" w:tentative="1">
      <w:start w:val="1"/>
      <w:numFmt w:val="lowerLetter"/>
      <w:lvlText w:val="%2."/>
      <w:lvlJc w:val="left"/>
      <w:pPr>
        <w:ind w:left="2784" w:hanging="360"/>
      </w:pPr>
    </w:lvl>
    <w:lvl w:ilvl="2" w:tplc="041F001B" w:tentative="1">
      <w:start w:val="1"/>
      <w:numFmt w:val="lowerRoman"/>
      <w:lvlText w:val="%3."/>
      <w:lvlJc w:val="right"/>
      <w:pPr>
        <w:ind w:left="3504" w:hanging="180"/>
      </w:pPr>
    </w:lvl>
    <w:lvl w:ilvl="3" w:tplc="041F000F" w:tentative="1">
      <w:start w:val="1"/>
      <w:numFmt w:val="decimal"/>
      <w:lvlText w:val="%4."/>
      <w:lvlJc w:val="left"/>
      <w:pPr>
        <w:ind w:left="4224" w:hanging="360"/>
      </w:pPr>
    </w:lvl>
    <w:lvl w:ilvl="4" w:tplc="041F0019" w:tentative="1">
      <w:start w:val="1"/>
      <w:numFmt w:val="lowerLetter"/>
      <w:lvlText w:val="%5."/>
      <w:lvlJc w:val="left"/>
      <w:pPr>
        <w:ind w:left="4944" w:hanging="360"/>
      </w:pPr>
    </w:lvl>
    <w:lvl w:ilvl="5" w:tplc="041F001B" w:tentative="1">
      <w:start w:val="1"/>
      <w:numFmt w:val="lowerRoman"/>
      <w:lvlText w:val="%6."/>
      <w:lvlJc w:val="right"/>
      <w:pPr>
        <w:ind w:left="5664" w:hanging="180"/>
      </w:pPr>
    </w:lvl>
    <w:lvl w:ilvl="6" w:tplc="041F000F" w:tentative="1">
      <w:start w:val="1"/>
      <w:numFmt w:val="decimal"/>
      <w:lvlText w:val="%7."/>
      <w:lvlJc w:val="left"/>
      <w:pPr>
        <w:ind w:left="6384" w:hanging="360"/>
      </w:pPr>
    </w:lvl>
    <w:lvl w:ilvl="7" w:tplc="041F0019" w:tentative="1">
      <w:start w:val="1"/>
      <w:numFmt w:val="lowerLetter"/>
      <w:lvlText w:val="%8."/>
      <w:lvlJc w:val="left"/>
      <w:pPr>
        <w:ind w:left="7104" w:hanging="360"/>
      </w:pPr>
    </w:lvl>
    <w:lvl w:ilvl="8" w:tplc="041F001B" w:tentative="1">
      <w:start w:val="1"/>
      <w:numFmt w:val="lowerRoman"/>
      <w:lvlText w:val="%9."/>
      <w:lvlJc w:val="right"/>
      <w:pPr>
        <w:ind w:left="7824" w:hanging="180"/>
      </w:pPr>
    </w:lvl>
  </w:abstractNum>
  <w:abstractNum w:abstractNumId="1" w15:restartNumberingAfterBreak="0">
    <w:nsid w:val="325948B5"/>
    <w:multiLevelType w:val="hybridMultilevel"/>
    <w:tmpl w:val="5D4244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C87469A"/>
    <w:multiLevelType w:val="hybridMultilevel"/>
    <w:tmpl w:val="656C35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21F5D2E"/>
    <w:multiLevelType w:val="hybridMultilevel"/>
    <w:tmpl w:val="BC0A5D16"/>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 w15:restartNumberingAfterBreak="0">
    <w:nsid w:val="5C487027"/>
    <w:multiLevelType w:val="hybridMultilevel"/>
    <w:tmpl w:val="9D2287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97962AE"/>
    <w:multiLevelType w:val="hybridMultilevel"/>
    <w:tmpl w:val="0018F17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A56"/>
    <w:rsid w:val="00007F50"/>
    <w:rsid w:val="000467F6"/>
    <w:rsid w:val="0006645E"/>
    <w:rsid w:val="000C4234"/>
    <w:rsid w:val="000F1B41"/>
    <w:rsid w:val="001278E2"/>
    <w:rsid w:val="00143058"/>
    <w:rsid w:val="002111CE"/>
    <w:rsid w:val="00226A87"/>
    <w:rsid w:val="00255550"/>
    <w:rsid w:val="00257EA1"/>
    <w:rsid w:val="002B7009"/>
    <w:rsid w:val="00322850"/>
    <w:rsid w:val="0038097A"/>
    <w:rsid w:val="0039530B"/>
    <w:rsid w:val="003B3720"/>
    <w:rsid w:val="003C2D5B"/>
    <w:rsid w:val="003C3FA5"/>
    <w:rsid w:val="00445F21"/>
    <w:rsid w:val="004813F8"/>
    <w:rsid w:val="004A5153"/>
    <w:rsid w:val="004D3DB1"/>
    <w:rsid w:val="004E1A56"/>
    <w:rsid w:val="00502D5E"/>
    <w:rsid w:val="00535482"/>
    <w:rsid w:val="005850E6"/>
    <w:rsid w:val="00592786"/>
    <w:rsid w:val="005F54F3"/>
    <w:rsid w:val="006026B9"/>
    <w:rsid w:val="00627BAE"/>
    <w:rsid w:val="00653D73"/>
    <w:rsid w:val="00662B1B"/>
    <w:rsid w:val="00670668"/>
    <w:rsid w:val="006745B2"/>
    <w:rsid w:val="0069423D"/>
    <w:rsid w:val="006B5193"/>
    <w:rsid w:val="007224F4"/>
    <w:rsid w:val="0072543D"/>
    <w:rsid w:val="00732275"/>
    <w:rsid w:val="00781983"/>
    <w:rsid w:val="007B2F83"/>
    <w:rsid w:val="007C13ED"/>
    <w:rsid w:val="00813173"/>
    <w:rsid w:val="008175EE"/>
    <w:rsid w:val="008D547C"/>
    <w:rsid w:val="008F1C21"/>
    <w:rsid w:val="008F599E"/>
    <w:rsid w:val="0091178D"/>
    <w:rsid w:val="00913290"/>
    <w:rsid w:val="0098321F"/>
    <w:rsid w:val="009D7DCD"/>
    <w:rsid w:val="00A700A5"/>
    <w:rsid w:val="00B0115F"/>
    <w:rsid w:val="00B2115B"/>
    <w:rsid w:val="00B61111"/>
    <w:rsid w:val="00B86289"/>
    <w:rsid w:val="00B879F4"/>
    <w:rsid w:val="00BA6E2C"/>
    <w:rsid w:val="00BC5E15"/>
    <w:rsid w:val="00C241E9"/>
    <w:rsid w:val="00C61293"/>
    <w:rsid w:val="00C92EF5"/>
    <w:rsid w:val="00D462E2"/>
    <w:rsid w:val="00D953DE"/>
    <w:rsid w:val="00DA4816"/>
    <w:rsid w:val="00E303F4"/>
    <w:rsid w:val="00E31265"/>
    <w:rsid w:val="00E35043"/>
    <w:rsid w:val="00E956BC"/>
    <w:rsid w:val="00ED3322"/>
    <w:rsid w:val="00EE0E72"/>
    <w:rsid w:val="00F20EC5"/>
    <w:rsid w:val="00F62ECE"/>
    <w:rsid w:val="00FA7C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A3B47D"/>
  <w15:chartTrackingRefBased/>
  <w15:docId w15:val="{B0BFD416-E6F9-4C44-AAC4-679E08E7A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62E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241E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241E9"/>
  </w:style>
  <w:style w:type="paragraph" w:styleId="AltBilgi">
    <w:name w:val="footer"/>
    <w:basedOn w:val="Normal"/>
    <w:link w:val="AltBilgiChar"/>
    <w:uiPriority w:val="99"/>
    <w:unhideWhenUsed/>
    <w:rsid w:val="00C241E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241E9"/>
  </w:style>
  <w:style w:type="paragraph" w:styleId="ListeParagraf">
    <w:name w:val="List Paragraph"/>
    <w:basedOn w:val="Normal"/>
    <w:uiPriority w:val="34"/>
    <w:qFormat/>
    <w:rsid w:val="00C241E9"/>
    <w:pPr>
      <w:spacing w:after="200" w:line="276" w:lineRule="auto"/>
      <w:ind w:left="720"/>
      <w:contextualSpacing/>
    </w:pPr>
  </w:style>
  <w:style w:type="paragraph" w:styleId="NormalWeb">
    <w:name w:val="Normal (Web)"/>
    <w:basedOn w:val="Normal"/>
    <w:uiPriority w:val="99"/>
    <w:unhideWhenUsed/>
    <w:rsid w:val="00226A8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 Yazı"/>
    <w:rsid w:val="00257EA1"/>
    <w:pPr>
      <w:tabs>
        <w:tab w:val="left" w:pos="566"/>
      </w:tabs>
      <w:spacing w:after="0" w:line="240" w:lineRule="auto"/>
      <w:jc w:val="both"/>
    </w:pPr>
    <w:rPr>
      <w:rFonts w:ascii="Times New Roman" w:eastAsia="Times New Roman" w:hAnsi="Times New Roman" w:cs="Times New Roman"/>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2902D-C026-4E90-905F-60F2C4C38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16</Pages>
  <Words>3723</Words>
  <Characters>21226</Characters>
  <Application>Microsoft Office Word</Application>
  <DocSecurity>0</DocSecurity>
  <Lines>176</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Adnan Çakır</dc:creator>
  <cp:keywords/>
  <dc:description/>
  <cp:lastModifiedBy>Remzi KUYUGÖZ</cp:lastModifiedBy>
  <cp:revision>30</cp:revision>
  <cp:lastPrinted>2019-03-02T09:08:00Z</cp:lastPrinted>
  <dcterms:created xsi:type="dcterms:W3CDTF">2019-02-28T12:09:00Z</dcterms:created>
  <dcterms:modified xsi:type="dcterms:W3CDTF">2023-08-21T10:01:00Z</dcterms:modified>
</cp:coreProperties>
</file>